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F17BD" w14:textId="77777777" w:rsidR="00DF4ACE" w:rsidRPr="005E22AD" w:rsidRDefault="00DF4ACE" w:rsidP="00DF4ACE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14:paraId="09BE7871" w14:textId="77777777" w:rsidR="00DF4ACE" w:rsidRPr="005E22AD" w:rsidRDefault="00DF4ACE" w:rsidP="00DF4ACE">
      <w:pPr>
        <w:spacing w:after="0" w:line="240" w:lineRule="auto"/>
        <w:jc w:val="center"/>
        <w:rPr>
          <w:rFonts w:cstheme="minorHAnsi"/>
          <w:b/>
          <w:smallCaps/>
          <w:sz w:val="36"/>
          <w:szCs w:val="36"/>
        </w:rPr>
      </w:pPr>
      <w:r w:rsidRPr="005E22AD">
        <w:rPr>
          <w:rFonts w:cstheme="minorHAnsi"/>
          <w:b/>
          <w:smallCaps/>
          <w:sz w:val="36"/>
          <w:szCs w:val="36"/>
        </w:rPr>
        <w:t>Human Subject Research Determination Form</w:t>
      </w:r>
    </w:p>
    <w:p w14:paraId="6B1F452A" w14:textId="77777777" w:rsidR="00DF4ACE" w:rsidRPr="005E22AD" w:rsidRDefault="00DF4ACE" w:rsidP="00DF4ACE">
      <w:pPr>
        <w:spacing w:after="0" w:line="240" w:lineRule="auto"/>
        <w:jc w:val="center"/>
        <w:rPr>
          <w:rFonts w:cstheme="minorHAnsi"/>
          <w:b/>
          <w:smallCaps/>
          <w:sz w:val="16"/>
          <w:szCs w:val="16"/>
        </w:rPr>
      </w:pPr>
    </w:p>
    <w:p w14:paraId="29AD4C5A" w14:textId="31F666CC" w:rsidR="006E0685" w:rsidRPr="0007428C" w:rsidRDefault="00DF4ACE" w:rsidP="00153622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07428C">
        <w:rPr>
          <w:rFonts w:cstheme="minorHAnsi"/>
          <w:b/>
          <w:sz w:val="24"/>
          <w:szCs w:val="24"/>
        </w:rPr>
        <w:t xml:space="preserve">Instructions: </w:t>
      </w:r>
      <w:r w:rsidRPr="0007428C">
        <w:rPr>
          <w:rFonts w:cstheme="minorHAnsi"/>
          <w:sz w:val="24"/>
          <w:szCs w:val="24"/>
        </w:rPr>
        <w:t xml:space="preserve"> </w:t>
      </w:r>
      <w:r w:rsidR="00A93CC5" w:rsidRPr="00006749">
        <w:rPr>
          <w:rFonts w:eastAsiaTheme="minorEastAsia" w:cstheme="minorHAnsi"/>
        </w:rPr>
        <w:t xml:space="preserve">Researchers can self-determine </w:t>
      </w:r>
      <w:r w:rsidR="00A93CC5" w:rsidRPr="00CD5034">
        <w:rPr>
          <w:rFonts w:eastAsiaTheme="minorEastAsia" w:cstheme="minorHAnsi"/>
        </w:rPr>
        <w:t>whether</w:t>
      </w:r>
      <w:r w:rsidR="00A93CC5" w:rsidRPr="00006749">
        <w:rPr>
          <w:rFonts w:eastAsiaTheme="minorEastAsia" w:cstheme="minorHAnsi"/>
        </w:rPr>
        <w:t xml:space="preserve"> their </w:t>
      </w:r>
      <w:r w:rsidR="00A93CC5" w:rsidRPr="00CD5034">
        <w:rPr>
          <w:rFonts w:eastAsiaTheme="minorEastAsia" w:cstheme="minorHAnsi"/>
        </w:rPr>
        <w:t>activities are</w:t>
      </w:r>
      <w:r w:rsidR="00A93CC5" w:rsidRPr="00006749">
        <w:rPr>
          <w:rFonts w:eastAsiaTheme="minorEastAsia" w:cstheme="minorHAnsi"/>
        </w:rPr>
        <w:t xml:space="preserve"> human research.</w:t>
      </w:r>
      <w:r w:rsidR="00104240">
        <w:rPr>
          <w:rFonts w:eastAsiaTheme="minorEastAsia" w:cstheme="minorHAnsi"/>
        </w:rPr>
        <w:t xml:space="preserve"> </w:t>
      </w:r>
      <w:r w:rsidR="00A93CC5" w:rsidRPr="00006749">
        <w:rPr>
          <w:rFonts w:eastAsiaTheme="minorEastAsia" w:cstheme="minorHAnsi"/>
        </w:rPr>
        <w:t xml:space="preserve">If you are unable to determine whether your activities meet the regulatory definition of “research” with “human subjects,” </w:t>
      </w:r>
      <w:r w:rsidR="00A93CC5" w:rsidRPr="00006749">
        <w:rPr>
          <w:rFonts w:eastAsiaTheme="minorEastAsia" w:cstheme="minorHAnsi"/>
          <w:u w:val="single"/>
        </w:rPr>
        <w:t>OR</w:t>
      </w:r>
      <w:r w:rsidR="00A93CC5" w:rsidRPr="00006749">
        <w:rPr>
          <w:rFonts w:eastAsiaTheme="minorEastAsia" w:cstheme="minorHAnsi"/>
        </w:rPr>
        <w:t xml:space="preserve"> if you would like/need the IRB to evaluate your study to provide an official determination with documentation that your activity is not human subjects </w:t>
      </w:r>
      <w:r w:rsidR="0007428C">
        <w:rPr>
          <w:rFonts w:cstheme="minorHAnsi"/>
          <w:sz w:val="24"/>
          <w:szCs w:val="24"/>
        </w:rPr>
        <w:t>r</w:t>
      </w:r>
      <w:r w:rsidR="00F5045A" w:rsidRPr="0007428C">
        <w:rPr>
          <w:rFonts w:cstheme="minorHAnsi"/>
          <w:sz w:val="24"/>
          <w:szCs w:val="24"/>
        </w:rPr>
        <w:t>esearch</w:t>
      </w:r>
      <w:r w:rsidR="00C66A07">
        <w:rPr>
          <w:rFonts w:cstheme="minorHAnsi"/>
          <w:sz w:val="24"/>
          <w:szCs w:val="24"/>
        </w:rPr>
        <w:t>,</w:t>
      </w:r>
      <w:r w:rsidR="00F5045A" w:rsidRPr="0007428C">
        <w:rPr>
          <w:rFonts w:cstheme="minorHAnsi"/>
          <w:sz w:val="24"/>
          <w:szCs w:val="24"/>
        </w:rPr>
        <w:t xml:space="preserve"> </w:t>
      </w:r>
      <w:r w:rsidR="00F5045A" w:rsidRPr="0007428C">
        <w:rPr>
          <w:rFonts w:cstheme="minorHAnsi"/>
          <w:color w:val="342F2E"/>
          <w:sz w:val="24"/>
          <w:szCs w:val="24"/>
          <w:shd w:val="clear" w:color="auto" w:fill="FFFFFF"/>
        </w:rPr>
        <w:t>complete this form</w:t>
      </w:r>
      <w:r w:rsidR="00C66A07">
        <w:rPr>
          <w:rFonts w:cstheme="minorHAnsi"/>
          <w:color w:val="342F2E"/>
          <w:sz w:val="24"/>
          <w:szCs w:val="24"/>
          <w:shd w:val="clear" w:color="auto" w:fill="FFFFFF"/>
        </w:rPr>
        <w:t xml:space="preserve"> in its entirety</w:t>
      </w:r>
      <w:r w:rsidR="0007428C">
        <w:rPr>
          <w:rFonts w:cstheme="minorHAnsi"/>
          <w:color w:val="342F2E"/>
          <w:sz w:val="24"/>
          <w:szCs w:val="24"/>
          <w:shd w:val="clear" w:color="auto" w:fill="FFFFFF"/>
        </w:rPr>
        <w:t xml:space="preserve"> and send to </w:t>
      </w:r>
      <w:hyperlink r:id="rId11" w:history="1">
        <w:r w:rsidR="00F5045A" w:rsidRPr="0007428C">
          <w:rPr>
            <w:rStyle w:val="Hyperlink"/>
            <w:rFonts w:cstheme="minorHAnsi"/>
            <w:b/>
            <w:sz w:val="24"/>
            <w:szCs w:val="24"/>
          </w:rPr>
          <w:t>IRBReview@northeastern.edu</w:t>
        </w:r>
      </w:hyperlink>
      <w:r w:rsidR="00F5045A" w:rsidRPr="0007428C">
        <w:rPr>
          <w:rStyle w:val="Hyperlink"/>
          <w:rFonts w:cstheme="minorHAnsi"/>
          <w:sz w:val="24"/>
          <w:szCs w:val="24"/>
        </w:rPr>
        <w:t xml:space="preserve">. </w:t>
      </w:r>
      <w:r w:rsidR="00F5045A" w:rsidRPr="0007428C">
        <w:rPr>
          <w:rFonts w:cstheme="minorHAnsi"/>
          <w:sz w:val="24"/>
          <w:szCs w:val="24"/>
        </w:rPr>
        <w:t xml:space="preserve">Additional information may be requested as needed. If it is determined that the study is Human Subjects Research, an application will need to be submitted to HSRP for review. </w:t>
      </w:r>
      <w:r w:rsidR="00F5045A" w:rsidRPr="0007428C">
        <w:rPr>
          <w:rFonts w:eastAsiaTheme="minorEastAsia" w:cstheme="minorHAnsi"/>
          <w:b/>
          <w:bCs/>
          <w:color w:val="FF0000"/>
          <w:sz w:val="24"/>
          <w:szCs w:val="24"/>
        </w:rPr>
        <w:t>NOTE</w:t>
      </w:r>
      <w:r w:rsidR="00F5045A" w:rsidRPr="0007428C">
        <w:rPr>
          <w:rFonts w:eastAsiaTheme="minorEastAsia" w:cstheme="minorHAnsi"/>
          <w:color w:val="FF0000"/>
          <w:sz w:val="24"/>
          <w:szCs w:val="24"/>
        </w:rPr>
        <w:t>:</w:t>
      </w:r>
      <w:r w:rsidR="00F5045A" w:rsidRPr="0007428C">
        <w:rPr>
          <w:rFonts w:eastAsiaTheme="minorEastAsia" w:cstheme="minorHAnsi"/>
          <w:sz w:val="24"/>
          <w:szCs w:val="24"/>
        </w:rPr>
        <w:t xml:space="preserve"> The IRB can only make this determination </w:t>
      </w:r>
      <w:r w:rsidR="00F5045A" w:rsidRPr="0007428C">
        <w:rPr>
          <w:rFonts w:eastAsiaTheme="minorEastAsia" w:cstheme="minorHAnsi"/>
          <w:b/>
          <w:bCs/>
          <w:sz w:val="24"/>
          <w:szCs w:val="24"/>
          <w:u w:val="single"/>
        </w:rPr>
        <w:t>PRIOR</w:t>
      </w:r>
      <w:r w:rsidR="00F5045A" w:rsidRPr="0007428C">
        <w:rPr>
          <w:rFonts w:eastAsiaTheme="minorEastAsia" w:cstheme="minorHAnsi"/>
          <w:sz w:val="24"/>
          <w:szCs w:val="24"/>
        </w:rPr>
        <w:t xml:space="preserve"> to the beginning of the activity. The IRB will not make a determination after the activity has already begun. </w:t>
      </w:r>
      <w:r w:rsidR="00F5045A" w:rsidRPr="0007428C">
        <w:rPr>
          <w:rFonts w:cstheme="minorHAnsi"/>
          <w:b/>
          <w:sz w:val="24"/>
          <w:szCs w:val="24"/>
        </w:rPr>
        <w:t>Please attach the grant application and, if available, notice of award</w:t>
      </w:r>
    </w:p>
    <w:p w14:paraId="50FF303B" w14:textId="68EA173B" w:rsidR="00F5045A" w:rsidRPr="005E22AD" w:rsidRDefault="00F5045A" w:rsidP="00153622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391C5508" w14:textId="77777777" w:rsidR="006E0685" w:rsidRPr="005E22AD" w:rsidRDefault="006E0685" w:rsidP="00153622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1F9FD925" w14:textId="5813ED27" w:rsidR="00153622" w:rsidRPr="005E22AD" w:rsidRDefault="00F5045A" w:rsidP="00153622">
      <w:pPr>
        <w:spacing w:after="0" w:line="240" w:lineRule="auto"/>
        <w:rPr>
          <w:rFonts w:cstheme="minorHAnsi"/>
          <w:sz w:val="24"/>
          <w:szCs w:val="24"/>
        </w:rPr>
      </w:pPr>
      <w:r w:rsidRPr="009142A1">
        <w:rPr>
          <w:rFonts w:cstheme="minorHAnsi"/>
          <w:b/>
          <w:sz w:val="24"/>
          <w:szCs w:val="24"/>
        </w:rPr>
        <w:t>P</w:t>
      </w:r>
      <w:r w:rsidR="00153622" w:rsidRPr="009142A1">
        <w:rPr>
          <w:rFonts w:cstheme="minorHAnsi"/>
          <w:b/>
          <w:sz w:val="24"/>
          <w:szCs w:val="24"/>
        </w:rPr>
        <w:t>rincipal Investigator:</w:t>
      </w:r>
      <w:r w:rsidR="00153622" w:rsidRPr="009142A1">
        <w:rPr>
          <w:rFonts w:cstheme="minorHAnsi"/>
          <w:b/>
          <w:sz w:val="24"/>
          <w:szCs w:val="24"/>
        </w:rPr>
        <w:tab/>
      </w:r>
      <w:r w:rsidR="00153622" w:rsidRPr="005E22AD">
        <w:rPr>
          <w:rFonts w:cstheme="minorHAnsi"/>
          <w:sz w:val="24"/>
          <w:szCs w:val="24"/>
        </w:rPr>
        <w:t>___________________________________________________________</w:t>
      </w:r>
    </w:p>
    <w:p w14:paraId="1FAA7218" w14:textId="77777777" w:rsidR="00F5045A" w:rsidRPr="005E22AD" w:rsidRDefault="00F5045A" w:rsidP="00153622">
      <w:pPr>
        <w:spacing w:after="0" w:line="240" w:lineRule="auto"/>
        <w:rPr>
          <w:rFonts w:cstheme="minorHAnsi"/>
          <w:sz w:val="24"/>
          <w:szCs w:val="24"/>
        </w:rPr>
      </w:pPr>
    </w:p>
    <w:p w14:paraId="5FC033EA" w14:textId="33F7591C" w:rsidR="00F5045A" w:rsidRPr="005E22AD" w:rsidRDefault="00F5045A" w:rsidP="00153622">
      <w:pPr>
        <w:spacing w:after="0" w:line="240" w:lineRule="auto"/>
        <w:rPr>
          <w:rFonts w:cstheme="minorHAnsi"/>
          <w:sz w:val="24"/>
          <w:szCs w:val="24"/>
        </w:rPr>
      </w:pPr>
      <w:r w:rsidRPr="009142A1">
        <w:rPr>
          <w:rFonts w:cstheme="minorHAnsi"/>
          <w:b/>
          <w:bCs/>
          <w:sz w:val="24"/>
          <w:szCs w:val="24"/>
        </w:rPr>
        <w:t>Project Title:</w:t>
      </w:r>
      <w:r w:rsidRPr="005E22AD">
        <w:rPr>
          <w:rFonts w:cstheme="minorHAnsi"/>
          <w:sz w:val="24"/>
          <w:szCs w:val="24"/>
        </w:rPr>
        <w:tab/>
      </w:r>
      <w:r w:rsidR="009142A1">
        <w:rPr>
          <w:rFonts w:cstheme="minorHAnsi"/>
          <w:sz w:val="24"/>
          <w:szCs w:val="24"/>
        </w:rPr>
        <w:t xml:space="preserve">                          </w:t>
      </w:r>
      <w:r w:rsidRPr="005E22AD">
        <w:rPr>
          <w:rFonts w:cstheme="minorHAnsi"/>
          <w:sz w:val="24"/>
          <w:szCs w:val="24"/>
        </w:rPr>
        <w:t>___________________________________________________________</w:t>
      </w:r>
    </w:p>
    <w:p w14:paraId="525A2EF7" w14:textId="0DFD1E7E" w:rsidR="00153622" w:rsidRPr="005E22AD" w:rsidRDefault="00153622" w:rsidP="00153622">
      <w:pPr>
        <w:spacing w:after="0" w:line="240" w:lineRule="auto"/>
        <w:rPr>
          <w:rFonts w:cstheme="minorHAnsi"/>
          <w:sz w:val="24"/>
          <w:szCs w:val="24"/>
        </w:rPr>
      </w:pPr>
      <w:r w:rsidRPr="005E22AD">
        <w:rPr>
          <w:rFonts w:cstheme="minorHAnsi"/>
          <w:sz w:val="24"/>
          <w:szCs w:val="24"/>
        </w:rPr>
        <w:br/>
      </w:r>
      <w:r w:rsidRPr="009142A1">
        <w:rPr>
          <w:rFonts w:cstheme="minorHAnsi"/>
          <w:b/>
          <w:bCs/>
          <w:sz w:val="24"/>
          <w:szCs w:val="24"/>
        </w:rPr>
        <w:t>Funding Agency</w:t>
      </w:r>
      <w:r w:rsidRPr="005E22AD">
        <w:rPr>
          <w:rFonts w:cstheme="minorHAnsi"/>
          <w:sz w:val="24"/>
          <w:szCs w:val="24"/>
        </w:rPr>
        <w:t xml:space="preserve">:  </w:t>
      </w:r>
      <w:r w:rsidR="009142A1">
        <w:rPr>
          <w:rFonts w:cstheme="minorHAnsi"/>
          <w:sz w:val="24"/>
          <w:szCs w:val="24"/>
        </w:rPr>
        <w:t xml:space="preserve">                    </w:t>
      </w:r>
      <w:r w:rsidRPr="005E22AD">
        <w:rPr>
          <w:rFonts w:cstheme="minorHAnsi"/>
          <w:sz w:val="24"/>
          <w:szCs w:val="24"/>
        </w:rPr>
        <w:t>______________________________________________________________</w:t>
      </w:r>
    </w:p>
    <w:p w14:paraId="68C8A15B" w14:textId="07450B39" w:rsidR="00153622" w:rsidRPr="005E22AD" w:rsidRDefault="009142A1" w:rsidP="00153622">
      <w:pPr>
        <w:pBdr>
          <w:bottom w:val="single" w:sz="12" w:space="1" w:color="auto"/>
        </w:pBd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</w:t>
      </w:r>
    </w:p>
    <w:p w14:paraId="73E301E9" w14:textId="77777777" w:rsidR="00153622" w:rsidRPr="005E22AD" w:rsidRDefault="00153622" w:rsidP="00153622">
      <w:pPr>
        <w:spacing w:after="0" w:line="240" w:lineRule="auto"/>
        <w:ind w:left="360" w:hanging="360"/>
        <w:rPr>
          <w:rFonts w:cstheme="minorHAnsi"/>
          <w:sz w:val="16"/>
          <w:szCs w:val="16"/>
        </w:rPr>
      </w:pPr>
    </w:p>
    <w:p w14:paraId="66CD5063" w14:textId="70536564" w:rsidR="00153622" w:rsidRPr="005E22AD" w:rsidRDefault="005F689B" w:rsidP="00153622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5E22AD">
        <w:rPr>
          <w:rFonts w:cstheme="minorHAnsi"/>
          <w:b/>
          <w:sz w:val="24"/>
          <w:szCs w:val="24"/>
        </w:rPr>
        <w:t>Is the activity “</w:t>
      </w:r>
      <w:r w:rsidR="00153622" w:rsidRPr="005E22AD">
        <w:rPr>
          <w:rFonts w:cstheme="minorHAnsi"/>
          <w:b/>
          <w:sz w:val="24"/>
          <w:szCs w:val="24"/>
        </w:rPr>
        <w:t>Research</w:t>
      </w:r>
      <w:r w:rsidRPr="005E22AD">
        <w:rPr>
          <w:rFonts w:cstheme="minorHAnsi"/>
          <w:b/>
          <w:sz w:val="24"/>
          <w:szCs w:val="24"/>
        </w:rPr>
        <w:t>”</w:t>
      </w:r>
      <w:r w:rsidR="00414444" w:rsidRPr="005E22AD">
        <w:rPr>
          <w:rFonts w:cstheme="minorHAnsi"/>
          <w:b/>
          <w:sz w:val="24"/>
          <w:szCs w:val="24"/>
        </w:rPr>
        <w:t>?</w:t>
      </w:r>
      <w:r w:rsidR="00153622" w:rsidRPr="005E22AD">
        <w:rPr>
          <w:rFonts w:cstheme="minorHAnsi"/>
          <w:sz w:val="24"/>
          <w:szCs w:val="24"/>
        </w:rPr>
        <w:t xml:space="preserve"> Research is defi</w:t>
      </w:r>
      <w:r w:rsidR="00B62340" w:rsidRPr="005E22AD">
        <w:rPr>
          <w:rFonts w:cstheme="minorHAnsi"/>
          <w:sz w:val="24"/>
          <w:szCs w:val="24"/>
        </w:rPr>
        <w:t>ned as a systematic investigation</w:t>
      </w:r>
      <w:r w:rsidR="00153622" w:rsidRPr="005E22AD">
        <w:rPr>
          <w:rFonts w:cstheme="minorHAnsi"/>
          <w:sz w:val="24"/>
          <w:szCs w:val="24"/>
        </w:rPr>
        <w:t>, including research development, testing and evaluation designed to develop or contribute to generalized knowledge.</w:t>
      </w:r>
    </w:p>
    <w:p w14:paraId="6D91D2D5" w14:textId="77777777" w:rsidR="00153622" w:rsidRPr="005E22AD" w:rsidRDefault="00153622" w:rsidP="00153622">
      <w:pPr>
        <w:spacing w:after="0" w:line="240" w:lineRule="auto"/>
        <w:rPr>
          <w:rFonts w:cstheme="minorHAnsi"/>
          <w:sz w:val="24"/>
          <w:szCs w:val="24"/>
        </w:rPr>
      </w:pPr>
    </w:p>
    <w:p w14:paraId="0E5232AA" w14:textId="3780611F" w:rsidR="00153622" w:rsidRPr="005E22AD" w:rsidRDefault="00153622" w:rsidP="0015362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5E22AD">
        <w:rPr>
          <w:rFonts w:cstheme="minorHAnsi"/>
          <w:sz w:val="24"/>
          <w:szCs w:val="24"/>
        </w:rPr>
        <w:t>Is the planned activity a system</w:t>
      </w:r>
      <w:r w:rsidR="00666EC7" w:rsidRPr="005E22AD">
        <w:rPr>
          <w:rFonts w:cstheme="minorHAnsi"/>
          <w:sz w:val="24"/>
          <w:szCs w:val="24"/>
        </w:rPr>
        <w:t>at</w:t>
      </w:r>
      <w:r w:rsidRPr="005E22AD">
        <w:rPr>
          <w:rFonts w:cstheme="minorHAnsi"/>
          <w:sz w:val="24"/>
          <w:szCs w:val="24"/>
        </w:rPr>
        <w:t>ic investigation?</w:t>
      </w:r>
      <w:r w:rsidRPr="005E22AD">
        <w:rPr>
          <w:rFonts w:cstheme="minorHAnsi"/>
          <w:sz w:val="24"/>
          <w:szCs w:val="24"/>
        </w:rPr>
        <w:tab/>
      </w:r>
      <w:r w:rsidRPr="005E22AD">
        <w:rPr>
          <w:rFonts w:cstheme="minorHAnsi"/>
          <w:sz w:val="24"/>
          <w:szCs w:val="24"/>
        </w:rPr>
        <w:tab/>
      </w:r>
      <w:r w:rsidRPr="005E22AD">
        <w:rPr>
          <w:rFonts w:cstheme="minorHAnsi"/>
          <w:sz w:val="24"/>
          <w:szCs w:val="24"/>
        </w:rPr>
        <w:tab/>
      </w:r>
      <w:r w:rsidRPr="005E22AD">
        <w:rPr>
          <w:rFonts w:cstheme="minorHAnsi"/>
          <w:sz w:val="24"/>
          <w:szCs w:val="24"/>
        </w:rPr>
        <w:tab/>
      </w:r>
      <w:r w:rsidR="008069C1">
        <w:rPr>
          <w:rFonts w:cstheme="minorHAnsi"/>
          <w:sz w:val="24"/>
          <w:szCs w:val="24"/>
        </w:rPr>
        <w:t xml:space="preserve">                                        </w:t>
      </w:r>
      <w:sdt>
        <w:sdtPr>
          <w:rPr>
            <w:rFonts w:cstheme="minorHAnsi"/>
            <w:b/>
            <w:bCs/>
            <w:color w:val="002060"/>
          </w:rPr>
          <w:id w:val="-1078819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D1B">
            <w:rPr>
              <w:rFonts w:ascii="MS Gothic" w:eastAsia="MS Gothic" w:hAnsi="MS Gothic" w:cstheme="minorHAnsi" w:hint="eastAsia"/>
              <w:b/>
              <w:bCs/>
              <w:color w:val="002060"/>
            </w:rPr>
            <w:t>☐</w:t>
          </w:r>
        </w:sdtContent>
      </w:sdt>
      <w:r w:rsidR="00FC1D1B" w:rsidRPr="00E84FBC">
        <w:rPr>
          <w:rFonts w:cstheme="minorHAnsi"/>
          <w:b/>
          <w:bCs/>
          <w:color w:val="002060"/>
        </w:rPr>
        <w:t xml:space="preserve"> </w:t>
      </w:r>
      <w:r w:rsidR="00FC1D1B" w:rsidRPr="00E84FBC">
        <w:rPr>
          <w:rFonts w:cstheme="minorHAnsi"/>
          <w:color w:val="002060"/>
        </w:rPr>
        <w:t xml:space="preserve">Yes  </w:t>
      </w:r>
      <w:sdt>
        <w:sdtPr>
          <w:rPr>
            <w:rFonts w:cstheme="minorHAnsi"/>
            <w:b/>
            <w:bCs/>
            <w:color w:val="002060"/>
          </w:rPr>
          <w:id w:val="1585337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D1B">
            <w:rPr>
              <w:rFonts w:ascii="MS Gothic" w:eastAsia="MS Gothic" w:hAnsi="MS Gothic" w:cstheme="minorHAnsi" w:hint="eastAsia"/>
              <w:b/>
              <w:bCs/>
              <w:color w:val="002060"/>
            </w:rPr>
            <w:t>☐</w:t>
          </w:r>
        </w:sdtContent>
      </w:sdt>
      <w:r w:rsidR="00FC1D1B" w:rsidRPr="00E84FBC">
        <w:rPr>
          <w:rFonts w:cstheme="minorHAnsi"/>
          <w:b/>
          <w:bCs/>
          <w:color w:val="002060"/>
        </w:rPr>
        <w:t xml:space="preserve"> </w:t>
      </w:r>
      <w:r w:rsidR="00FC1D1B" w:rsidRPr="00E84FBC">
        <w:rPr>
          <w:rFonts w:cstheme="minorHAnsi"/>
          <w:color w:val="002060"/>
        </w:rPr>
        <w:t xml:space="preserve">No  </w:t>
      </w:r>
    </w:p>
    <w:p w14:paraId="026E4BD9" w14:textId="26FEB856" w:rsidR="00153622" w:rsidRPr="005E22AD" w:rsidRDefault="00153622" w:rsidP="0015362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5E22AD">
        <w:rPr>
          <w:rFonts w:cstheme="minorHAnsi"/>
          <w:sz w:val="24"/>
          <w:szCs w:val="24"/>
        </w:rPr>
        <w:t>Is the activity designed to develop or contribute to generalizable knowledge</w:t>
      </w:r>
      <w:r w:rsidR="00B62340" w:rsidRPr="005E22AD">
        <w:rPr>
          <w:rFonts w:cstheme="minorHAnsi"/>
          <w:sz w:val="24"/>
          <w:szCs w:val="24"/>
        </w:rPr>
        <w:t>?</w:t>
      </w:r>
      <w:r w:rsidRPr="005E22AD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b/>
            <w:bCs/>
            <w:color w:val="002060"/>
          </w:rPr>
          <w:id w:val="-882404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D1B">
            <w:rPr>
              <w:rFonts w:ascii="MS Gothic" w:eastAsia="MS Gothic" w:hAnsi="MS Gothic" w:cstheme="minorHAnsi" w:hint="eastAsia"/>
              <w:b/>
              <w:bCs/>
              <w:color w:val="002060"/>
            </w:rPr>
            <w:t>☐</w:t>
          </w:r>
        </w:sdtContent>
      </w:sdt>
      <w:r w:rsidR="00FC1D1B" w:rsidRPr="00E84FBC">
        <w:rPr>
          <w:rFonts w:cstheme="minorHAnsi"/>
          <w:b/>
          <w:bCs/>
          <w:color w:val="002060"/>
        </w:rPr>
        <w:t xml:space="preserve"> </w:t>
      </w:r>
      <w:r w:rsidR="00FC1D1B" w:rsidRPr="00E84FBC">
        <w:rPr>
          <w:rFonts w:cstheme="minorHAnsi"/>
          <w:color w:val="002060"/>
        </w:rPr>
        <w:t xml:space="preserve">Yes  </w:t>
      </w:r>
      <w:sdt>
        <w:sdtPr>
          <w:rPr>
            <w:rFonts w:cstheme="minorHAnsi"/>
            <w:b/>
            <w:bCs/>
            <w:color w:val="002060"/>
          </w:rPr>
          <w:id w:val="1030221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D1B">
            <w:rPr>
              <w:rFonts w:ascii="MS Gothic" w:eastAsia="MS Gothic" w:hAnsi="MS Gothic" w:cstheme="minorHAnsi" w:hint="eastAsia"/>
              <w:b/>
              <w:bCs/>
              <w:color w:val="002060"/>
            </w:rPr>
            <w:t>☐</w:t>
          </w:r>
        </w:sdtContent>
      </w:sdt>
      <w:r w:rsidR="00FC1D1B" w:rsidRPr="00E84FBC">
        <w:rPr>
          <w:rFonts w:cstheme="minorHAnsi"/>
          <w:b/>
          <w:bCs/>
          <w:color w:val="002060"/>
        </w:rPr>
        <w:t xml:space="preserve"> </w:t>
      </w:r>
      <w:r w:rsidR="00FC1D1B" w:rsidRPr="00E84FBC">
        <w:rPr>
          <w:rFonts w:cstheme="minorHAnsi"/>
          <w:color w:val="002060"/>
        </w:rPr>
        <w:t xml:space="preserve">No  </w:t>
      </w:r>
    </w:p>
    <w:p w14:paraId="61DA16E3" w14:textId="77777777" w:rsidR="00625784" w:rsidRPr="005E22AD" w:rsidRDefault="00625784" w:rsidP="00625784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5C607E20" w14:textId="1DA4716C" w:rsidR="00153622" w:rsidRPr="005E22AD" w:rsidRDefault="005A7CD0" w:rsidP="00153622">
      <w:pPr>
        <w:spacing w:after="0" w:line="240" w:lineRule="auto"/>
        <w:rPr>
          <w:rFonts w:cstheme="minorHAnsi"/>
        </w:rPr>
      </w:pPr>
      <w:r w:rsidRPr="002451E1">
        <w:rPr>
          <w:rFonts w:cstheme="minorHAnsi"/>
          <w:color w:val="FF0000"/>
        </w:rPr>
        <w:t>*</w:t>
      </w:r>
      <w:r w:rsidR="00B91CCD" w:rsidRPr="005E22AD">
        <w:rPr>
          <w:rFonts w:cstheme="minorHAnsi"/>
        </w:rPr>
        <w:t xml:space="preserve">If </w:t>
      </w:r>
      <w:r w:rsidR="00B91CCD" w:rsidRPr="005E22AD">
        <w:rPr>
          <w:rFonts w:cstheme="minorHAnsi"/>
          <w:b/>
        </w:rPr>
        <w:t xml:space="preserve">Yes </w:t>
      </w:r>
      <w:r w:rsidR="00B91CCD" w:rsidRPr="005E22AD">
        <w:rPr>
          <w:rFonts w:cstheme="minorHAnsi"/>
        </w:rPr>
        <w:t xml:space="preserve">to </w:t>
      </w:r>
      <w:r w:rsidR="00B91CCD" w:rsidRPr="005E22AD">
        <w:rPr>
          <w:rFonts w:cstheme="minorHAnsi"/>
          <w:u w:val="single"/>
        </w:rPr>
        <w:t>both</w:t>
      </w:r>
      <w:r w:rsidR="00B91CCD" w:rsidRPr="005E22AD">
        <w:rPr>
          <w:rFonts w:cstheme="minorHAnsi"/>
        </w:rPr>
        <w:t xml:space="preserve"> of the questions above, the activity meets the definition of </w:t>
      </w:r>
      <w:r w:rsidR="00B91CCD" w:rsidRPr="005E22AD">
        <w:rPr>
          <w:rFonts w:cstheme="minorHAnsi"/>
          <w:b/>
        </w:rPr>
        <w:t>research</w:t>
      </w:r>
      <w:r w:rsidR="00B91CCD" w:rsidRPr="005E22AD">
        <w:rPr>
          <w:rFonts w:cstheme="minorHAnsi"/>
        </w:rPr>
        <w:t xml:space="preserve"> in the Common Rule.</w:t>
      </w:r>
    </w:p>
    <w:p w14:paraId="745085AF" w14:textId="77777777" w:rsidR="00B91CCD" w:rsidRPr="005E22AD" w:rsidRDefault="00B91CCD" w:rsidP="00153622">
      <w:pPr>
        <w:spacing w:after="0" w:line="240" w:lineRule="auto"/>
        <w:rPr>
          <w:rFonts w:cstheme="minorHAnsi"/>
          <w:sz w:val="16"/>
          <w:szCs w:val="16"/>
        </w:rPr>
      </w:pPr>
    </w:p>
    <w:p w14:paraId="7CD3779A" w14:textId="2741A778" w:rsidR="00153622" w:rsidRPr="005E22AD" w:rsidRDefault="00BB482C" w:rsidP="00B6234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  <w:r w:rsidRPr="005E22AD">
        <w:rPr>
          <w:rFonts w:cstheme="minorHAnsi"/>
          <w:b/>
          <w:sz w:val="24"/>
          <w:szCs w:val="24"/>
        </w:rPr>
        <w:t>Does the activity involve “</w:t>
      </w:r>
      <w:r w:rsidR="00153622" w:rsidRPr="005E22AD">
        <w:rPr>
          <w:rFonts w:cstheme="minorHAnsi"/>
          <w:b/>
          <w:sz w:val="24"/>
          <w:szCs w:val="24"/>
        </w:rPr>
        <w:t>Human Subjects</w:t>
      </w:r>
      <w:r w:rsidR="00B77CF4" w:rsidRPr="005E22AD">
        <w:rPr>
          <w:rFonts w:cstheme="minorHAnsi"/>
          <w:b/>
          <w:sz w:val="24"/>
          <w:szCs w:val="24"/>
        </w:rPr>
        <w:t>”</w:t>
      </w:r>
      <w:r w:rsidR="00040153" w:rsidRPr="005E22AD">
        <w:rPr>
          <w:rFonts w:cstheme="minorHAnsi"/>
          <w:b/>
          <w:sz w:val="24"/>
          <w:szCs w:val="24"/>
        </w:rPr>
        <w:t>?</w:t>
      </w:r>
      <w:r w:rsidR="00153622" w:rsidRPr="005E22AD">
        <w:rPr>
          <w:rFonts w:cstheme="minorHAnsi"/>
          <w:sz w:val="24"/>
          <w:szCs w:val="24"/>
        </w:rPr>
        <w:t xml:space="preserve"> Human subject means a living individual about whom an investigator conducting research</w:t>
      </w:r>
      <w:r w:rsidR="00153622" w:rsidRPr="00FE1727">
        <w:rPr>
          <w:rFonts w:cstheme="minorHAnsi"/>
          <w:sz w:val="24"/>
          <w:szCs w:val="24"/>
        </w:rPr>
        <w:t xml:space="preserve"> </w:t>
      </w:r>
      <w:r w:rsidR="00487FA8" w:rsidRPr="00FE1727">
        <w:rPr>
          <w:rFonts w:cstheme="minorHAnsi"/>
          <w:sz w:val="24"/>
          <w:szCs w:val="24"/>
        </w:rPr>
        <w:t>obtains: (1) data through intervention or interaction with the individual; or (2) identifiable private information.</w:t>
      </w:r>
    </w:p>
    <w:p w14:paraId="57A047F4" w14:textId="77777777" w:rsidR="00153622" w:rsidRPr="005E22AD" w:rsidRDefault="00153622" w:rsidP="00153622">
      <w:pPr>
        <w:spacing w:after="0" w:line="240" w:lineRule="auto"/>
        <w:ind w:left="720"/>
        <w:rPr>
          <w:rFonts w:cstheme="minorHAnsi"/>
          <w:sz w:val="16"/>
          <w:szCs w:val="16"/>
        </w:rPr>
      </w:pPr>
    </w:p>
    <w:p w14:paraId="3F9947B5" w14:textId="688F4D72" w:rsidR="00AF6C5C" w:rsidRPr="0007430D" w:rsidRDefault="00AF6C5C" w:rsidP="000025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07430D">
        <w:rPr>
          <w:rFonts w:cstheme="minorHAnsi"/>
          <w:sz w:val="24"/>
          <w:szCs w:val="24"/>
        </w:rPr>
        <w:t>Will you obtain</w:t>
      </w:r>
      <w:r w:rsidR="00153622" w:rsidRPr="0007430D">
        <w:rPr>
          <w:rFonts w:cstheme="minorHAnsi"/>
          <w:sz w:val="24"/>
          <w:szCs w:val="24"/>
        </w:rPr>
        <w:t xml:space="preserve"> </w:t>
      </w:r>
      <w:r w:rsidR="00B815E7" w:rsidRPr="0007430D">
        <w:rPr>
          <w:rFonts w:cstheme="minorHAnsi"/>
          <w:sz w:val="24"/>
          <w:szCs w:val="24"/>
        </w:rPr>
        <w:t xml:space="preserve">data through </w:t>
      </w:r>
      <w:r w:rsidRPr="0007430D">
        <w:rPr>
          <w:rFonts w:cstheme="minorHAnsi"/>
          <w:b/>
          <w:bCs/>
          <w:sz w:val="24"/>
          <w:szCs w:val="24"/>
        </w:rPr>
        <w:t>intervention</w:t>
      </w:r>
      <w:r w:rsidRPr="0007430D">
        <w:rPr>
          <w:rFonts w:cstheme="minorHAnsi"/>
          <w:sz w:val="24"/>
          <w:szCs w:val="24"/>
        </w:rPr>
        <w:t xml:space="preserve"> or interaction</w:t>
      </w:r>
      <w:r w:rsidR="00B815E7" w:rsidRPr="0007430D">
        <w:rPr>
          <w:rFonts w:cstheme="minorHAnsi"/>
          <w:sz w:val="24"/>
          <w:szCs w:val="24"/>
        </w:rPr>
        <w:t xml:space="preserve"> with living</w:t>
      </w:r>
      <w:r w:rsidR="0007430D">
        <w:rPr>
          <w:rFonts w:cstheme="minorHAnsi"/>
          <w:sz w:val="24"/>
          <w:szCs w:val="24"/>
        </w:rPr>
        <w:t xml:space="preserve"> </w:t>
      </w:r>
      <w:r w:rsidR="00B815E7" w:rsidRPr="0007430D">
        <w:rPr>
          <w:rFonts w:cstheme="minorHAnsi"/>
          <w:sz w:val="24"/>
          <w:szCs w:val="24"/>
        </w:rPr>
        <w:t>individuals?</w:t>
      </w:r>
      <w:r w:rsidR="00596256" w:rsidRPr="0007430D">
        <w:rPr>
          <w:rFonts w:cstheme="minorHAnsi"/>
          <w:sz w:val="24"/>
          <w:szCs w:val="24"/>
        </w:rPr>
        <w:tab/>
      </w:r>
      <w:r w:rsidR="00596256" w:rsidRPr="0007430D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b/>
            <w:bCs/>
            <w:color w:val="002060"/>
          </w:rPr>
          <w:id w:val="-1088380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D1B">
            <w:rPr>
              <w:rFonts w:ascii="MS Gothic" w:eastAsia="MS Gothic" w:hAnsi="MS Gothic" w:cstheme="minorHAnsi" w:hint="eastAsia"/>
              <w:b/>
              <w:bCs/>
              <w:color w:val="002060"/>
            </w:rPr>
            <w:t>☐</w:t>
          </w:r>
        </w:sdtContent>
      </w:sdt>
      <w:r w:rsidR="00FC1D1B" w:rsidRPr="00E84FBC">
        <w:rPr>
          <w:rFonts w:cstheme="minorHAnsi"/>
          <w:b/>
          <w:bCs/>
          <w:color w:val="002060"/>
        </w:rPr>
        <w:t xml:space="preserve"> </w:t>
      </w:r>
      <w:r w:rsidR="00FC1D1B" w:rsidRPr="00E84FBC">
        <w:rPr>
          <w:rFonts w:cstheme="minorHAnsi"/>
          <w:color w:val="002060"/>
        </w:rPr>
        <w:t xml:space="preserve">Yes  </w:t>
      </w:r>
      <w:sdt>
        <w:sdtPr>
          <w:rPr>
            <w:rFonts w:cstheme="minorHAnsi"/>
            <w:b/>
            <w:bCs/>
            <w:color w:val="002060"/>
          </w:rPr>
          <w:id w:val="-2099477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D1B">
            <w:rPr>
              <w:rFonts w:ascii="MS Gothic" w:eastAsia="MS Gothic" w:hAnsi="MS Gothic" w:cstheme="minorHAnsi" w:hint="eastAsia"/>
              <w:b/>
              <w:bCs/>
              <w:color w:val="002060"/>
            </w:rPr>
            <w:t>☐</w:t>
          </w:r>
        </w:sdtContent>
      </w:sdt>
      <w:r w:rsidR="00FC1D1B" w:rsidRPr="00E84FBC">
        <w:rPr>
          <w:rFonts w:cstheme="minorHAnsi"/>
          <w:b/>
          <w:bCs/>
          <w:color w:val="002060"/>
        </w:rPr>
        <w:t xml:space="preserve"> </w:t>
      </w:r>
      <w:r w:rsidR="00FC1D1B" w:rsidRPr="00E84FBC">
        <w:rPr>
          <w:rFonts w:cstheme="minorHAnsi"/>
          <w:color w:val="002060"/>
        </w:rPr>
        <w:t xml:space="preserve">No  </w:t>
      </w:r>
    </w:p>
    <w:p w14:paraId="6E16EA13" w14:textId="77777777" w:rsidR="00B62340" w:rsidRPr="005E22AD" w:rsidRDefault="00300E5B" w:rsidP="000025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5E22AD">
        <w:rPr>
          <w:rFonts w:cstheme="minorHAnsi"/>
          <w:sz w:val="24"/>
          <w:szCs w:val="24"/>
        </w:rPr>
        <w:t>Does t</w:t>
      </w:r>
      <w:r w:rsidR="00614732" w:rsidRPr="005E22AD">
        <w:rPr>
          <w:rFonts w:cstheme="minorHAnsi"/>
          <w:sz w:val="24"/>
          <w:szCs w:val="24"/>
        </w:rPr>
        <w:t>he activity gather</w:t>
      </w:r>
      <w:r w:rsidR="00B62340" w:rsidRPr="005E22AD">
        <w:rPr>
          <w:rFonts w:cstheme="minorHAnsi"/>
          <w:sz w:val="24"/>
          <w:szCs w:val="24"/>
        </w:rPr>
        <w:t xml:space="preserve"> data about the individuals participating in the study?</w:t>
      </w:r>
    </w:p>
    <w:p w14:paraId="001ECDC6" w14:textId="1B8019A0" w:rsidR="00B62340" w:rsidRDefault="00B62340" w:rsidP="000025F7">
      <w:pPr>
        <w:pStyle w:val="ListParagraph"/>
        <w:spacing w:after="0" w:line="240" w:lineRule="auto"/>
        <w:ind w:left="1080" w:right="-378"/>
        <w:rPr>
          <w:rFonts w:cstheme="minorHAnsi"/>
          <w:bCs/>
        </w:rPr>
      </w:pPr>
      <w:r w:rsidRPr="005E22AD">
        <w:rPr>
          <w:rFonts w:cstheme="minorHAnsi"/>
          <w:sz w:val="20"/>
          <w:szCs w:val="20"/>
        </w:rPr>
        <w:t>(</w:t>
      </w:r>
      <w:r w:rsidRPr="005E22AD">
        <w:rPr>
          <w:rFonts w:cstheme="minorHAnsi"/>
          <w:b/>
          <w:sz w:val="20"/>
          <w:szCs w:val="20"/>
        </w:rPr>
        <w:t>Note:</w:t>
      </w:r>
      <w:r w:rsidRPr="005E22AD">
        <w:rPr>
          <w:rFonts w:cstheme="minorHAnsi"/>
          <w:sz w:val="20"/>
          <w:szCs w:val="20"/>
        </w:rPr>
        <w:t xml:space="preserve">  if any information about the individual, for example, the individual’s opinions,</w:t>
      </w:r>
      <w:r w:rsidR="00300E5B" w:rsidRPr="005E22AD">
        <w:rPr>
          <w:rFonts w:cstheme="minorHAnsi"/>
          <w:sz w:val="20"/>
          <w:szCs w:val="20"/>
        </w:rPr>
        <w:t xml:space="preserve"> </w:t>
      </w:r>
      <w:r w:rsidR="00300E5B" w:rsidRPr="005E22AD">
        <w:rPr>
          <w:rFonts w:cstheme="minorHAnsi"/>
          <w:sz w:val="20"/>
          <w:szCs w:val="20"/>
        </w:rPr>
        <w:br/>
      </w:r>
      <w:r w:rsidRPr="005E22AD">
        <w:rPr>
          <w:rFonts w:cstheme="minorHAnsi"/>
          <w:sz w:val="20"/>
          <w:szCs w:val="20"/>
        </w:rPr>
        <w:t xml:space="preserve">personal information, </w:t>
      </w:r>
      <w:r w:rsidR="006E0685" w:rsidRPr="005E22AD">
        <w:rPr>
          <w:rFonts w:cstheme="minorHAnsi"/>
          <w:sz w:val="20"/>
          <w:szCs w:val="20"/>
        </w:rPr>
        <w:t xml:space="preserve">physical </w:t>
      </w:r>
      <w:r w:rsidRPr="005E22AD">
        <w:rPr>
          <w:rFonts w:cstheme="minorHAnsi"/>
          <w:sz w:val="20"/>
          <w:szCs w:val="20"/>
        </w:rPr>
        <w:t>characteristics, etc., is obtained as part of the study select</w:t>
      </w:r>
      <w:r w:rsidR="00300E5B" w:rsidRPr="005E22AD">
        <w:rPr>
          <w:rFonts w:cstheme="minorHAnsi"/>
          <w:sz w:val="20"/>
          <w:szCs w:val="20"/>
        </w:rPr>
        <w:t xml:space="preserve"> </w:t>
      </w:r>
      <w:r w:rsidRPr="005E22AD">
        <w:rPr>
          <w:rFonts w:cstheme="minorHAnsi"/>
          <w:sz w:val="20"/>
          <w:szCs w:val="20"/>
        </w:rPr>
        <w:t>“Yes”.)</w:t>
      </w:r>
      <w:r w:rsidR="004242E1">
        <w:rPr>
          <w:rFonts w:cstheme="minorHAnsi"/>
          <w:sz w:val="20"/>
          <w:szCs w:val="20"/>
        </w:rPr>
        <w:t xml:space="preserve">       </w:t>
      </w:r>
      <w:sdt>
        <w:sdtPr>
          <w:rPr>
            <w:rFonts w:cstheme="minorHAnsi"/>
            <w:b/>
            <w:bCs/>
            <w:color w:val="002060"/>
          </w:rPr>
          <w:id w:val="1830939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D1B">
            <w:rPr>
              <w:rFonts w:ascii="MS Gothic" w:eastAsia="MS Gothic" w:hAnsi="MS Gothic" w:cstheme="minorHAnsi" w:hint="eastAsia"/>
              <w:b/>
              <w:bCs/>
              <w:color w:val="002060"/>
            </w:rPr>
            <w:t>☐</w:t>
          </w:r>
        </w:sdtContent>
      </w:sdt>
      <w:r w:rsidR="00FC1D1B" w:rsidRPr="00E84FBC">
        <w:rPr>
          <w:rFonts w:cstheme="minorHAnsi"/>
          <w:b/>
          <w:bCs/>
          <w:color w:val="002060"/>
        </w:rPr>
        <w:t xml:space="preserve"> </w:t>
      </w:r>
      <w:r w:rsidR="00FC1D1B" w:rsidRPr="00E84FBC">
        <w:rPr>
          <w:rFonts w:cstheme="minorHAnsi"/>
          <w:color w:val="002060"/>
        </w:rPr>
        <w:t xml:space="preserve">Yes  </w:t>
      </w:r>
      <w:sdt>
        <w:sdtPr>
          <w:rPr>
            <w:rFonts w:cstheme="minorHAnsi"/>
            <w:b/>
            <w:bCs/>
            <w:color w:val="002060"/>
          </w:rPr>
          <w:id w:val="441960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D1B">
            <w:rPr>
              <w:rFonts w:ascii="MS Gothic" w:eastAsia="MS Gothic" w:hAnsi="MS Gothic" w:cstheme="minorHAnsi" w:hint="eastAsia"/>
              <w:b/>
              <w:bCs/>
              <w:color w:val="002060"/>
            </w:rPr>
            <w:t>☐</w:t>
          </w:r>
        </w:sdtContent>
      </w:sdt>
      <w:r w:rsidR="00FC1D1B" w:rsidRPr="00E84FBC">
        <w:rPr>
          <w:rFonts w:cstheme="minorHAnsi"/>
          <w:b/>
          <w:bCs/>
          <w:color w:val="002060"/>
        </w:rPr>
        <w:t xml:space="preserve"> </w:t>
      </w:r>
      <w:r w:rsidR="00FC1D1B" w:rsidRPr="00E84FBC">
        <w:rPr>
          <w:rFonts w:cstheme="minorHAnsi"/>
          <w:color w:val="002060"/>
        </w:rPr>
        <w:t xml:space="preserve">No  </w:t>
      </w:r>
    </w:p>
    <w:p w14:paraId="02E802EF" w14:textId="77777777" w:rsidR="00604A35" w:rsidRDefault="00604A35" w:rsidP="000025F7">
      <w:pPr>
        <w:pStyle w:val="ListParagraph"/>
        <w:spacing w:after="0" w:line="240" w:lineRule="auto"/>
        <w:ind w:left="1080" w:right="-378"/>
        <w:rPr>
          <w:rFonts w:cstheme="minorHAnsi"/>
          <w:bCs/>
        </w:rPr>
      </w:pPr>
    </w:p>
    <w:p w14:paraId="27B3248B" w14:textId="339D8DAC" w:rsidR="00B3101D" w:rsidRPr="00B3101D" w:rsidRDefault="00B3101D" w:rsidP="00B3101D">
      <w:pPr>
        <w:spacing w:after="0" w:line="240" w:lineRule="auto"/>
        <w:rPr>
          <w:rFonts w:cstheme="minorHAnsi"/>
          <w:sz w:val="24"/>
          <w:szCs w:val="24"/>
        </w:rPr>
      </w:pPr>
      <w:r w:rsidRPr="002451E1">
        <w:rPr>
          <w:rFonts w:cstheme="minorHAnsi"/>
          <w:color w:val="FF0000"/>
        </w:rPr>
        <w:t>*</w:t>
      </w:r>
      <w:r w:rsidRPr="005E22AD">
        <w:rPr>
          <w:rFonts w:cstheme="minorHAnsi"/>
        </w:rPr>
        <w:t xml:space="preserve">If </w:t>
      </w:r>
      <w:r w:rsidRPr="005E22AD">
        <w:rPr>
          <w:rFonts w:cstheme="minorHAnsi"/>
          <w:b/>
        </w:rPr>
        <w:t xml:space="preserve">Yes </w:t>
      </w:r>
      <w:r w:rsidRPr="005E22AD">
        <w:rPr>
          <w:rFonts w:cstheme="minorHAnsi"/>
        </w:rPr>
        <w:t xml:space="preserve">to </w:t>
      </w:r>
      <w:r w:rsidRPr="005E22AD">
        <w:rPr>
          <w:rFonts w:cstheme="minorHAnsi"/>
          <w:u w:val="single"/>
        </w:rPr>
        <w:t>both</w:t>
      </w:r>
      <w:r w:rsidRPr="005E22AD">
        <w:rPr>
          <w:rFonts w:cstheme="minorHAnsi"/>
        </w:rPr>
        <w:t xml:space="preserve"> of the questions above,</w:t>
      </w:r>
      <w:r w:rsidRPr="005A7CD0">
        <w:rPr>
          <w:rFonts w:cstheme="minorHAnsi"/>
        </w:rPr>
        <w:t xml:space="preserve"> the activity involves human subjects.</w:t>
      </w:r>
    </w:p>
    <w:p w14:paraId="062B8470" w14:textId="7471F5BC" w:rsidR="006E0685" w:rsidRPr="005E22AD" w:rsidRDefault="006E0685" w:rsidP="00B62340">
      <w:pPr>
        <w:spacing w:after="0" w:line="240" w:lineRule="auto"/>
        <w:rPr>
          <w:rFonts w:cstheme="minorHAnsi"/>
          <w:sz w:val="24"/>
          <w:szCs w:val="24"/>
        </w:rPr>
      </w:pPr>
      <w:r w:rsidRPr="005E22AD">
        <w:rPr>
          <w:rFonts w:cstheme="minorHAnsi"/>
          <w:sz w:val="16"/>
          <w:szCs w:val="16"/>
        </w:rPr>
        <w:br/>
      </w:r>
      <w:r w:rsidRPr="005E22AD">
        <w:rPr>
          <w:rFonts w:cstheme="minorHAnsi"/>
          <w:sz w:val="24"/>
          <w:szCs w:val="24"/>
        </w:rPr>
        <w:t xml:space="preserve">3.  </w:t>
      </w:r>
      <w:r w:rsidRPr="005E22AD">
        <w:rPr>
          <w:rFonts w:cstheme="minorHAnsi"/>
          <w:b/>
          <w:sz w:val="24"/>
          <w:szCs w:val="24"/>
        </w:rPr>
        <w:t>Private, Personally Identifiable Information</w:t>
      </w:r>
      <w:r w:rsidR="00300E5B" w:rsidRPr="005E22AD">
        <w:rPr>
          <w:rFonts w:cstheme="minorHAnsi"/>
          <w:b/>
          <w:sz w:val="24"/>
          <w:szCs w:val="24"/>
        </w:rPr>
        <w:t xml:space="preserve"> (Data)</w:t>
      </w:r>
      <w:r w:rsidRPr="005E22AD">
        <w:rPr>
          <w:rFonts w:cstheme="minorHAnsi"/>
          <w:b/>
          <w:sz w:val="24"/>
          <w:szCs w:val="24"/>
        </w:rPr>
        <w:t>:</w:t>
      </w:r>
      <w:r w:rsidRPr="005E22AD">
        <w:rPr>
          <w:rFonts w:cstheme="minorHAnsi"/>
          <w:sz w:val="24"/>
          <w:szCs w:val="24"/>
        </w:rPr>
        <w:t xml:space="preserve">  is information or data about an individual that an </w:t>
      </w:r>
      <w:r w:rsidRPr="005E22AD">
        <w:rPr>
          <w:rFonts w:cstheme="minorHAnsi"/>
          <w:sz w:val="24"/>
          <w:szCs w:val="24"/>
        </w:rPr>
        <w:br/>
      </w:r>
      <w:r w:rsidR="003E47EE">
        <w:rPr>
          <w:rFonts w:cstheme="minorHAnsi"/>
          <w:sz w:val="24"/>
          <w:szCs w:val="24"/>
        </w:rPr>
        <w:t xml:space="preserve">      </w:t>
      </w:r>
      <w:r w:rsidRPr="005E22AD">
        <w:rPr>
          <w:rFonts w:cstheme="minorHAnsi"/>
          <w:sz w:val="24"/>
          <w:szCs w:val="24"/>
        </w:rPr>
        <w:t>individual would reasonably expect to remain private or not be made public (e.g. sensitive information)</w:t>
      </w:r>
    </w:p>
    <w:p w14:paraId="4E845E2E" w14:textId="77777777" w:rsidR="006E0685" w:rsidRPr="005E22AD" w:rsidRDefault="006E0685" w:rsidP="000025F7">
      <w:pPr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471DEBF8" w14:textId="1B718DD1" w:rsidR="006E0685" w:rsidRPr="0004083F" w:rsidRDefault="006E0685" w:rsidP="0004083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04083F">
        <w:rPr>
          <w:rFonts w:cstheme="minorHAnsi"/>
          <w:sz w:val="24"/>
          <w:szCs w:val="24"/>
        </w:rPr>
        <w:t>Are you gathering personally identifiable information?</w:t>
      </w:r>
      <w:r w:rsidRPr="0004083F">
        <w:rPr>
          <w:rFonts w:cstheme="minorHAnsi"/>
          <w:sz w:val="24"/>
          <w:szCs w:val="24"/>
        </w:rPr>
        <w:tab/>
      </w:r>
      <w:r w:rsidRPr="0004083F">
        <w:rPr>
          <w:rFonts w:cstheme="minorHAnsi"/>
          <w:sz w:val="24"/>
          <w:szCs w:val="24"/>
        </w:rPr>
        <w:tab/>
      </w:r>
      <w:r w:rsidRPr="0004083F">
        <w:rPr>
          <w:rFonts w:cstheme="minorHAnsi"/>
          <w:sz w:val="24"/>
          <w:szCs w:val="24"/>
        </w:rPr>
        <w:tab/>
      </w:r>
      <w:r w:rsidR="00E17BB4" w:rsidRPr="0004083F">
        <w:rPr>
          <w:rFonts w:cstheme="minorHAnsi"/>
          <w:sz w:val="24"/>
          <w:szCs w:val="24"/>
        </w:rPr>
        <w:t xml:space="preserve">         </w:t>
      </w:r>
      <w:r w:rsidR="000F7E7F" w:rsidRPr="0004083F">
        <w:rPr>
          <w:rFonts w:cstheme="minorHAnsi"/>
          <w:sz w:val="24"/>
          <w:szCs w:val="24"/>
        </w:rPr>
        <w:tab/>
        <w:t xml:space="preserve">          </w:t>
      </w:r>
      <w:r w:rsidR="0004083F">
        <w:rPr>
          <w:rFonts w:cstheme="minorHAnsi"/>
          <w:sz w:val="24"/>
          <w:szCs w:val="24"/>
        </w:rPr>
        <w:tab/>
      </w:r>
      <w:r w:rsidR="0004083F">
        <w:rPr>
          <w:rFonts w:cstheme="minorHAnsi"/>
          <w:sz w:val="24"/>
          <w:szCs w:val="24"/>
        </w:rPr>
        <w:tab/>
      </w:r>
      <w:r w:rsidR="0004083F">
        <w:rPr>
          <w:rFonts w:cstheme="minorHAnsi"/>
          <w:sz w:val="24"/>
          <w:szCs w:val="24"/>
        </w:rPr>
        <w:tab/>
      </w:r>
      <w:r w:rsidR="0004083F">
        <w:rPr>
          <w:rFonts w:cstheme="minorHAnsi"/>
          <w:sz w:val="24"/>
          <w:szCs w:val="24"/>
        </w:rPr>
        <w:tab/>
      </w:r>
      <w:r w:rsidR="0004083F">
        <w:rPr>
          <w:rFonts w:cstheme="minorHAnsi"/>
          <w:sz w:val="24"/>
          <w:szCs w:val="24"/>
        </w:rPr>
        <w:tab/>
      </w:r>
      <w:r w:rsidR="0004083F">
        <w:rPr>
          <w:rFonts w:cstheme="minorHAnsi"/>
          <w:sz w:val="24"/>
          <w:szCs w:val="24"/>
        </w:rPr>
        <w:tab/>
      </w:r>
      <w:r w:rsidR="0004083F">
        <w:rPr>
          <w:rFonts w:cstheme="minorHAnsi"/>
          <w:sz w:val="24"/>
          <w:szCs w:val="24"/>
        </w:rPr>
        <w:tab/>
      </w:r>
      <w:r w:rsidR="0004083F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b/>
            <w:bCs/>
            <w:color w:val="002060"/>
          </w:rPr>
          <w:id w:val="1526201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D1B">
            <w:rPr>
              <w:rFonts w:ascii="MS Gothic" w:eastAsia="MS Gothic" w:hAnsi="MS Gothic" w:cstheme="minorHAnsi" w:hint="eastAsia"/>
              <w:b/>
              <w:bCs/>
              <w:color w:val="002060"/>
            </w:rPr>
            <w:t>☐</w:t>
          </w:r>
        </w:sdtContent>
      </w:sdt>
      <w:r w:rsidR="00FC1D1B" w:rsidRPr="00E84FBC">
        <w:rPr>
          <w:rFonts w:cstheme="minorHAnsi"/>
          <w:b/>
          <w:bCs/>
          <w:color w:val="002060"/>
        </w:rPr>
        <w:t xml:space="preserve"> </w:t>
      </w:r>
      <w:r w:rsidR="00FC1D1B" w:rsidRPr="00E84FBC">
        <w:rPr>
          <w:rFonts w:cstheme="minorHAnsi"/>
          <w:color w:val="002060"/>
        </w:rPr>
        <w:t xml:space="preserve">Yes  </w:t>
      </w:r>
      <w:sdt>
        <w:sdtPr>
          <w:rPr>
            <w:rFonts w:cstheme="minorHAnsi"/>
            <w:b/>
            <w:bCs/>
            <w:color w:val="002060"/>
          </w:rPr>
          <w:id w:val="-1470816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D1B">
            <w:rPr>
              <w:rFonts w:ascii="MS Gothic" w:eastAsia="MS Gothic" w:hAnsi="MS Gothic" w:cstheme="minorHAnsi" w:hint="eastAsia"/>
              <w:b/>
              <w:bCs/>
              <w:color w:val="002060"/>
            </w:rPr>
            <w:t>☐</w:t>
          </w:r>
        </w:sdtContent>
      </w:sdt>
      <w:r w:rsidR="00FC1D1B" w:rsidRPr="00E84FBC">
        <w:rPr>
          <w:rFonts w:cstheme="minorHAnsi"/>
          <w:b/>
          <w:bCs/>
          <w:color w:val="002060"/>
        </w:rPr>
        <w:t xml:space="preserve"> </w:t>
      </w:r>
      <w:r w:rsidR="00FC1D1B" w:rsidRPr="00E84FBC">
        <w:rPr>
          <w:rFonts w:cstheme="minorHAnsi"/>
          <w:color w:val="002060"/>
        </w:rPr>
        <w:t xml:space="preserve">No  </w:t>
      </w:r>
    </w:p>
    <w:p w14:paraId="61F25A17" w14:textId="31AC2DCE" w:rsidR="006E0685" w:rsidRPr="002863A1" w:rsidRDefault="002863A1" w:rsidP="002863A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2863A1">
        <w:rPr>
          <w:rFonts w:cstheme="minorHAnsi"/>
          <w:sz w:val="24"/>
          <w:szCs w:val="24"/>
        </w:rPr>
        <w:t>D</w:t>
      </w:r>
      <w:r w:rsidR="00300E5B" w:rsidRPr="002863A1">
        <w:rPr>
          <w:rFonts w:cstheme="minorHAnsi"/>
          <w:sz w:val="24"/>
          <w:szCs w:val="24"/>
        </w:rPr>
        <w:t xml:space="preserve">oes the study collect or use </w:t>
      </w:r>
      <w:r w:rsidR="006E0685" w:rsidRPr="002863A1">
        <w:rPr>
          <w:rFonts w:cstheme="minorHAnsi"/>
          <w:sz w:val="24"/>
          <w:szCs w:val="24"/>
        </w:rPr>
        <w:t>Protected Health Information</w:t>
      </w:r>
      <w:r w:rsidR="0042328C" w:rsidRPr="002863A1">
        <w:rPr>
          <w:rFonts w:cstheme="minorHAnsi"/>
          <w:sz w:val="24"/>
          <w:szCs w:val="24"/>
        </w:rPr>
        <w:t xml:space="preserve"> (PHI)</w:t>
      </w:r>
      <w:r w:rsidR="00203ACE" w:rsidRPr="002863A1"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 xml:space="preserve">                   </w:t>
      </w:r>
      <w:r w:rsidR="00FC1D1B">
        <w:rPr>
          <w:rFonts w:cstheme="minorHAnsi"/>
          <w:sz w:val="24"/>
          <w:szCs w:val="24"/>
        </w:rPr>
        <w:tab/>
      </w:r>
      <w:r w:rsidR="00FC1D1B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b/>
            <w:bCs/>
            <w:color w:val="002060"/>
          </w:rPr>
          <w:id w:val="-381089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D1B">
            <w:rPr>
              <w:rFonts w:ascii="MS Gothic" w:eastAsia="MS Gothic" w:hAnsi="MS Gothic" w:cstheme="minorHAnsi" w:hint="eastAsia"/>
              <w:b/>
              <w:bCs/>
              <w:color w:val="002060"/>
            </w:rPr>
            <w:t>☐</w:t>
          </w:r>
        </w:sdtContent>
      </w:sdt>
      <w:r w:rsidR="00FC1D1B" w:rsidRPr="00E84FBC">
        <w:rPr>
          <w:rFonts w:cstheme="minorHAnsi"/>
          <w:b/>
          <w:bCs/>
          <w:color w:val="002060"/>
        </w:rPr>
        <w:t xml:space="preserve"> </w:t>
      </w:r>
      <w:r w:rsidR="00FC1D1B" w:rsidRPr="00E84FBC">
        <w:rPr>
          <w:rFonts w:cstheme="minorHAnsi"/>
          <w:color w:val="002060"/>
        </w:rPr>
        <w:t xml:space="preserve">Yes  </w:t>
      </w:r>
      <w:sdt>
        <w:sdtPr>
          <w:rPr>
            <w:rFonts w:cstheme="minorHAnsi"/>
            <w:b/>
            <w:bCs/>
            <w:color w:val="002060"/>
          </w:rPr>
          <w:id w:val="391779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D1B">
            <w:rPr>
              <w:rFonts w:ascii="MS Gothic" w:eastAsia="MS Gothic" w:hAnsi="MS Gothic" w:cstheme="minorHAnsi" w:hint="eastAsia"/>
              <w:b/>
              <w:bCs/>
              <w:color w:val="002060"/>
            </w:rPr>
            <w:t>☐</w:t>
          </w:r>
        </w:sdtContent>
      </w:sdt>
      <w:r w:rsidR="00FC1D1B" w:rsidRPr="00E84FBC">
        <w:rPr>
          <w:rFonts w:cstheme="minorHAnsi"/>
          <w:b/>
          <w:bCs/>
          <w:color w:val="002060"/>
        </w:rPr>
        <w:t xml:space="preserve"> </w:t>
      </w:r>
      <w:r w:rsidR="00FC1D1B" w:rsidRPr="00E84FBC">
        <w:rPr>
          <w:rFonts w:cstheme="minorHAnsi"/>
          <w:color w:val="002060"/>
        </w:rPr>
        <w:t xml:space="preserve">No  </w:t>
      </w:r>
    </w:p>
    <w:p w14:paraId="29770BC2" w14:textId="77777777" w:rsidR="00887482" w:rsidRPr="005E22AD" w:rsidRDefault="00887482" w:rsidP="00887482">
      <w:pPr>
        <w:spacing w:after="0" w:line="240" w:lineRule="auto"/>
        <w:rPr>
          <w:rFonts w:cstheme="minorHAnsi"/>
          <w:sz w:val="16"/>
          <w:szCs w:val="16"/>
        </w:rPr>
      </w:pPr>
    </w:p>
    <w:p w14:paraId="5703EA57" w14:textId="76AF3FF5" w:rsidR="00887482" w:rsidRPr="00014EEB" w:rsidRDefault="005C7CFA" w:rsidP="00EA59B2">
      <w:pPr>
        <w:spacing w:after="0" w:line="240" w:lineRule="auto"/>
        <w:ind w:right="-378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34EA4">
        <w:rPr>
          <w:rFonts w:cstheme="minorHAnsi"/>
          <w:sz w:val="24"/>
          <w:szCs w:val="24"/>
        </w:rPr>
        <w:tab/>
        <w:t xml:space="preserve">c.   </w:t>
      </w:r>
      <w:r w:rsidR="005A3356" w:rsidRPr="00014EEB">
        <w:rPr>
          <w:rFonts w:cstheme="minorHAnsi"/>
          <w:sz w:val="24"/>
          <w:szCs w:val="24"/>
        </w:rPr>
        <w:t>Are</w:t>
      </w:r>
      <w:r w:rsidR="00887482" w:rsidRPr="00014EEB">
        <w:rPr>
          <w:rFonts w:cstheme="minorHAnsi"/>
          <w:sz w:val="24"/>
          <w:szCs w:val="24"/>
        </w:rPr>
        <w:t xml:space="preserve"> you using </w:t>
      </w:r>
      <w:r w:rsidR="00625784" w:rsidRPr="00014EEB">
        <w:rPr>
          <w:rFonts w:cstheme="minorHAnsi"/>
          <w:sz w:val="24"/>
          <w:szCs w:val="24"/>
        </w:rPr>
        <w:t>private information that has been coded/have an identity key?</w:t>
      </w:r>
      <w:r w:rsidR="0042328C" w:rsidRPr="00014EEB">
        <w:rPr>
          <w:rFonts w:cstheme="minorHAnsi"/>
          <w:sz w:val="24"/>
          <w:szCs w:val="24"/>
        </w:rPr>
        <w:tab/>
      </w:r>
      <w:r w:rsidR="005E22AD" w:rsidRPr="00014EEB">
        <w:rPr>
          <w:rFonts w:cstheme="minorHAnsi"/>
          <w:sz w:val="24"/>
          <w:szCs w:val="24"/>
        </w:rPr>
        <w:tab/>
      </w:r>
      <w:r w:rsidR="000903E3">
        <w:rPr>
          <w:rFonts w:cstheme="minorHAnsi"/>
          <w:sz w:val="24"/>
          <w:szCs w:val="24"/>
        </w:rPr>
        <w:t xml:space="preserve">   </w:t>
      </w:r>
      <w:sdt>
        <w:sdtPr>
          <w:rPr>
            <w:rFonts w:cstheme="minorHAnsi"/>
            <w:b/>
            <w:bCs/>
            <w:color w:val="002060"/>
          </w:rPr>
          <w:id w:val="-1369362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D1B">
            <w:rPr>
              <w:rFonts w:ascii="MS Gothic" w:eastAsia="MS Gothic" w:hAnsi="MS Gothic" w:cstheme="minorHAnsi" w:hint="eastAsia"/>
              <w:b/>
              <w:bCs/>
              <w:color w:val="002060"/>
            </w:rPr>
            <w:t>☐</w:t>
          </w:r>
        </w:sdtContent>
      </w:sdt>
      <w:r w:rsidR="00FC1D1B" w:rsidRPr="00E84FBC">
        <w:rPr>
          <w:rFonts w:cstheme="minorHAnsi"/>
          <w:b/>
          <w:bCs/>
          <w:color w:val="002060"/>
        </w:rPr>
        <w:t xml:space="preserve"> </w:t>
      </w:r>
      <w:r w:rsidR="00FC1D1B" w:rsidRPr="00E84FBC">
        <w:rPr>
          <w:rFonts w:cstheme="minorHAnsi"/>
          <w:color w:val="002060"/>
        </w:rPr>
        <w:t xml:space="preserve">Yes  </w:t>
      </w:r>
      <w:sdt>
        <w:sdtPr>
          <w:rPr>
            <w:rFonts w:cstheme="minorHAnsi"/>
            <w:b/>
            <w:bCs/>
            <w:color w:val="002060"/>
          </w:rPr>
          <w:id w:val="-1042755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D1B">
            <w:rPr>
              <w:rFonts w:ascii="MS Gothic" w:eastAsia="MS Gothic" w:hAnsi="MS Gothic" w:cstheme="minorHAnsi" w:hint="eastAsia"/>
              <w:b/>
              <w:bCs/>
              <w:color w:val="002060"/>
            </w:rPr>
            <w:t>☐</w:t>
          </w:r>
        </w:sdtContent>
      </w:sdt>
      <w:r w:rsidR="00FC1D1B" w:rsidRPr="00E84FBC">
        <w:rPr>
          <w:rFonts w:cstheme="minorHAnsi"/>
          <w:b/>
          <w:bCs/>
          <w:color w:val="002060"/>
        </w:rPr>
        <w:t xml:space="preserve"> </w:t>
      </w:r>
      <w:r w:rsidR="00FC1D1B" w:rsidRPr="00E84FBC">
        <w:rPr>
          <w:rFonts w:cstheme="minorHAnsi"/>
          <w:color w:val="002060"/>
        </w:rPr>
        <w:t xml:space="preserve">No  </w:t>
      </w:r>
    </w:p>
    <w:p w14:paraId="2E64F899" w14:textId="0D05235A" w:rsidR="00625784" w:rsidRDefault="00834EA4" w:rsidP="00625784">
      <w:pPr>
        <w:spacing w:after="0" w:line="240" w:lineRule="auto"/>
        <w:ind w:right="-378" w:firstLine="720"/>
        <w:rPr>
          <w:rFonts w:cstheme="minorHAnsi"/>
          <w:bCs/>
        </w:rPr>
      </w:pPr>
      <w:r>
        <w:rPr>
          <w:rFonts w:cstheme="minorHAnsi"/>
          <w:bCs/>
          <w:sz w:val="24"/>
          <w:szCs w:val="24"/>
        </w:rPr>
        <w:t xml:space="preserve">d.  </w:t>
      </w:r>
      <w:r w:rsidR="00625784" w:rsidRPr="00014EEB">
        <w:rPr>
          <w:rFonts w:cstheme="minorHAnsi"/>
          <w:bCs/>
          <w:sz w:val="24"/>
          <w:szCs w:val="24"/>
        </w:rPr>
        <w:t>If yes</w:t>
      </w:r>
      <w:r w:rsidR="00604A35">
        <w:rPr>
          <w:rFonts w:cstheme="minorHAnsi"/>
          <w:bCs/>
          <w:sz w:val="24"/>
          <w:szCs w:val="24"/>
        </w:rPr>
        <w:t xml:space="preserve"> to 3c</w:t>
      </w:r>
      <w:r w:rsidR="00625784" w:rsidRPr="00014EEB">
        <w:rPr>
          <w:rFonts w:cstheme="minorHAnsi"/>
          <w:bCs/>
          <w:sz w:val="24"/>
          <w:szCs w:val="24"/>
        </w:rPr>
        <w:t>, will researchers be granted access to the identity key?</w:t>
      </w:r>
      <w:r w:rsidR="00625784" w:rsidRPr="00014EEB">
        <w:rPr>
          <w:rFonts w:cstheme="minorHAnsi"/>
          <w:bCs/>
          <w:sz w:val="24"/>
          <w:szCs w:val="24"/>
        </w:rPr>
        <w:tab/>
      </w:r>
      <w:r w:rsidR="00625784" w:rsidRPr="00014EEB">
        <w:rPr>
          <w:rFonts w:cstheme="minorHAnsi"/>
          <w:b/>
          <w:sz w:val="24"/>
          <w:szCs w:val="24"/>
        </w:rPr>
        <w:tab/>
      </w:r>
      <w:r w:rsidR="00625784" w:rsidRPr="005E22AD">
        <w:rPr>
          <w:rFonts w:cstheme="minorHAnsi"/>
          <w:b/>
        </w:rPr>
        <w:tab/>
      </w:r>
      <w:r w:rsidR="003D568E">
        <w:rPr>
          <w:rFonts w:cstheme="minorHAnsi"/>
          <w:b/>
        </w:rPr>
        <w:tab/>
      </w:r>
      <w:r w:rsidR="003D568E">
        <w:rPr>
          <w:rFonts w:cstheme="minorHAnsi"/>
          <w:b/>
        </w:rPr>
        <w:tab/>
      </w:r>
      <w:r w:rsidR="003D568E">
        <w:rPr>
          <w:rFonts w:cstheme="minorHAnsi"/>
          <w:b/>
        </w:rPr>
        <w:tab/>
      </w:r>
      <w:r w:rsidR="003D568E">
        <w:rPr>
          <w:rFonts w:cstheme="minorHAnsi"/>
          <w:b/>
        </w:rPr>
        <w:tab/>
      </w:r>
      <w:r w:rsidR="003D568E">
        <w:rPr>
          <w:rFonts w:cstheme="minorHAnsi"/>
          <w:b/>
        </w:rPr>
        <w:tab/>
      </w:r>
      <w:r w:rsidR="00625784" w:rsidRPr="005E22AD">
        <w:rPr>
          <w:rFonts w:cstheme="minorHAnsi"/>
          <w:b/>
        </w:rPr>
        <w:tab/>
      </w:r>
      <w:r w:rsidR="000903E3">
        <w:rPr>
          <w:rFonts w:cstheme="minorHAnsi"/>
          <w:b/>
        </w:rPr>
        <w:t xml:space="preserve">     </w:t>
      </w:r>
      <w:r w:rsidR="00C531CF">
        <w:rPr>
          <w:rFonts w:cstheme="minorHAnsi"/>
          <w:b/>
        </w:rPr>
        <w:t xml:space="preserve"> </w:t>
      </w:r>
      <w:sdt>
        <w:sdtPr>
          <w:rPr>
            <w:rFonts w:cstheme="minorHAnsi"/>
            <w:b/>
            <w:bCs/>
            <w:color w:val="002060"/>
          </w:rPr>
          <w:id w:val="1951895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D1B">
            <w:rPr>
              <w:rFonts w:ascii="MS Gothic" w:eastAsia="MS Gothic" w:hAnsi="MS Gothic" w:cstheme="minorHAnsi" w:hint="eastAsia"/>
              <w:b/>
              <w:bCs/>
              <w:color w:val="002060"/>
            </w:rPr>
            <w:t>☐</w:t>
          </w:r>
        </w:sdtContent>
      </w:sdt>
      <w:r w:rsidR="00FC1D1B" w:rsidRPr="00E84FBC">
        <w:rPr>
          <w:rFonts w:cstheme="minorHAnsi"/>
          <w:b/>
          <w:bCs/>
          <w:color w:val="002060"/>
        </w:rPr>
        <w:t xml:space="preserve"> </w:t>
      </w:r>
      <w:r w:rsidR="00FC1D1B" w:rsidRPr="00E84FBC">
        <w:rPr>
          <w:rFonts w:cstheme="minorHAnsi"/>
          <w:color w:val="002060"/>
        </w:rPr>
        <w:t xml:space="preserve">Yes  </w:t>
      </w:r>
      <w:sdt>
        <w:sdtPr>
          <w:rPr>
            <w:rFonts w:cstheme="minorHAnsi"/>
            <w:b/>
            <w:bCs/>
            <w:color w:val="002060"/>
          </w:rPr>
          <w:id w:val="-1759281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D1B">
            <w:rPr>
              <w:rFonts w:ascii="MS Gothic" w:eastAsia="MS Gothic" w:hAnsi="MS Gothic" w:cstheme="minorHAnsi" w:hint="eastAsia"/>
              <w:b/>
              <w:bCs/>
              <w:color w:val="002060"/>
            </w:rPr>
            <w:t>☐</w:t>
          </w:r>
        </w:sdtContent>
      </w:sdt>
      <w:r w:rsidR="00FC1D1B" w:rsidRPr="00E84FBC">
        <w:rPr>
          <w:rFonts w:cstheme="minorHAnsi"/>
          <w:b/>
          <w:bCs/>
          <w:color w:val="002060"/>
        </w:rPr>
        <w:t xml:space="preserve"> </w:t>
      </w:r>
      <w:r w:rsidR="00FC1D1B" w:rsidRPr="00E84FBC">
        <w:rPr>
          <w:rFonts w:cstheme="minorHAnsi"/>
          <w:color w:val="002060"/>
        </w:rPr>
        <w:t xml:space="preserve">No  </w:t>
      </w:r>
    </w:p>
    <w:p w14:paraId="2B1E78A6" w14:textId="4E1DFEBF" w:rsidR="000903E3" w:rsidRPr="005A7CD0" w:rsidRDefault="000903E3" w:rsidP="000903E3">
      <w:pPr>
        <w:spacing w:after="0" w:line="240" w:lineRule="auto"/>
        <w:rPr>
          <w:rFonts w:cstheme="minorHAnsi"/>
        </w:rPr>
      </w:pPr>
      <w:r w:rsidRPr="002451E1">
        <w:rPr>
          <w:rFonts w:cstheme="minorHAnsi"/>
          <w:color w:val="FF0000"/>
        </w:rPr>
        <w:t>*</w:t>
      </w:r>
      <w:r w:rsidRPr="005A7CD0">
        <w:rPr>
          <w:rFonts w:cstheme="minorHAnsi"/>
        </w:rPr>
        <w:t xml:space="preserve">If </w:t>
      </w:r>
      <w:r w:rsidR="00604A35" w:rsidRPr="00604A35">
        <w:rPr>
          <w:rFonts w:cstheme="minorHAnsi"/>
          <w:b/>
          <w:bCs/>
        </w:rPr>
        <w:t>Yes</w:t>
      </w:r>
      <w:r w:rsidRPr="005A7CD0">
        <w:rPr>
          <w:rFonts w:cstheme="minorHAnsi"/>
        </w:rPr>
        <w:t xml:space="preserve"> to </w:t>
      </w:r>
      <w:r>
        <w:rPr>
          <w:rFonts w:cstheme="minorHAnsi"/>
          <w:u w:val="single"/>
        </w:rPr>
        <w:t>a,</w:t>
      </w:r>
      <w:r w:rsidR="00604A35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b</w:t>
      </w:r>
      <w:r w:rsidR="005857ED">
        <w:rPr>
          <w:rFonts w:cstheme="minorHAnsi"/>
          <w:u w:val="single"/>
        </w:rPr>
        <w:t xml:space="preserve"> or c</w:t>
      </w:r>
      <w:r>
        <w:rPr>
          <w:rFonts w:cstheme="minorHAnsi"/>
        </w:rPr>
        <w:t xml:space="preserve"> above,</w:t>
      </w:r>
      <w:r w:rsidRPr="005A7CD0">
        <w:rPr>
          <w:rFonts w:cstheme="minorHAnsi"/>
        </w:rPr>
        <w:t xml:space="preserve"> the activity involves human subjects.</w:t>
      </w:r>
      <w:r w:rsidR="008A692C">
        <w:rPr>
          <w:rFonts w:cstheme="minorHAnsi"/>
        </w:rPr>
        <w:t xml:space="preserve"> If </w:t>
      </w:r>
      <w:r w:rsidR="00604A35">
        <w:rPr>
          <w:rFonts w:cstheme="minorHAnsi"/>
          <w:b/>
          <w:bCs/>
        </w:rPr>
        <w:t>No</w:t>
      </w:r>
      <w:r w:rsidR="008A692C">
        <w:rPr>
          <w:rFonts w:cstheme="minorHAnsi"/>
        </w:rPr>
        <w:t xml:space="preserve"> to </w:t>
      </w:r>
      <w:r w:rsidR="00D22375">
        <w:rPr>
          <w:rFonts w:cstheme="minorHAnsi"/>
        </w:rPr>
        <w:t xml:space="preserve">3d, provide documentation of </w:t>
      </w:r>
      <w:r w:rsidR="002A58BE">
        <w:rPr>
          <w:rFonts w:cstheme="minorHAnsi"/>
        </w:rPr>
        <w:t>the agreement prohibiting the release</w:t>
      </w:r>
      <w:r w:rsidR="00606771">
        <w:rPr>
          <w:rFonts w:cstheme="minorHAnsi"/>
        </w:rPr>
        <w:t xml:space="preserve"> of the key to the investigator.</w:t>
      </w:r>
    </w:p>
    <w:p w14:paraId="3D64830D" w14:textId="190ED225" w:rsidR="00625784" w:rsidRDefault="00625784" w:rsidP="00625784">
      <w:pPr>
        <w:spacing w:after="0" w:line="240" w:lineRule="auto"/>
        <w:ind w:right="-378" w:firstLine="720"/>
        <w:rPr>
          <w:rFonts w:cstheme="minorHAnsi"/>
          <w:sz w:val="24"/>
          <w:szCs w:val="24"/>
        </w:rPr>
      </w:pPr>
    </w:p>
    <w:p w14:paraId="68A09CEC" w14:textId="77777777" w:rsidR="000903E3" w:rsidRPr="005E22AD" w:rsidRDefault="000903E3" w:rsidP="00625784">
      <w:pPr>
        <w:spacing w:after="0" w:line="240" w:lineRule="auto"/>
        <w:ind w:right="-378" w:firstLine="720"/>
        <w:rPr>
          <w:rFonts w:cstheme="minorHAnsi"/>
          <w:sz w:val="24"/>
          <w:szCs w:val="24"/>
        </w:rPr>
      </w:pPr>
    </w:p>
    <w:p w14:paraId="4C41F747" w14:textId="77777777" w:rsidR="006E0685" w:rsidRPr="005E22AD" w:rsidRDefault="006E0685" w:rsidP="006E0685">
      <w:pPr>
        <w:spacing w:after="0" w:line="240" w:lineRule="auto"/>
        <w:rPr>
          <w:rFonts w:cstheme="minorHAnsi"/>
          <w:sz w:val="16"/>
          <w:szCs w:val="16"/>
        </w:rPr>
      </w:pPr>
      <w:r w:rsidRPr="005E22AD">
        <w:rPr>
          <w:rFonts w:cstheme="minorHAnsi"/>
          <w:sz w:val="24"/>
          <w:szCs w:val="24"/>
        </w:rPr>
        <w:t>_</w:t>
      </w:r>
      <w:r w:rsidR="0042328C" w:rsidRPr="005E22AD">
        <w:rPr>
          <w:rFonts w:cstheme="minorHAnsi"/>
          <w:sz w:val="24"/>
          <w:szCs w:val="24"/>
        </w:rPr>
        <w:t>___________</w:t>
      </w:r>
      <w:r w:rsidRPr="005E22AD">
        <w:rPr>
          <w:rFonts w:cstheme="minorHAnsi"/>
          <w:sz w:val="24"/>
          <w:szCs w:val="24"/>
        </w:rPr>
        <w:t>___________________________________________________________________________</w:t>
      </w:r>
      <w:r w:rsidRPr="005E22AD">
        <w:rPr>
          <w:rFonts w:cstheme="minorHAnsi"/>
          <w:sz w:val="24"/>
          <w:szCs w:val="24"/>
        </w:rPr>
        <w:br/>
      </w:r>
    </w:p>
    <w:p w14:paraId="19B8394F" w14:textId="77777777" w:rsidR="006E0685" w:rsidRPr="005E22AD" w:rsidRDefault="006E0685" w:rsidP="006E0685">
      <w:pPr>
        <w:spacing w:after="0" w:line="240" w:lineRule="auto"/>
        <w:rPr>
          <w:rFonts w:cstheme="minorHAnsi"/>
          <w:b/>
          <w:sz w:val="24"/>
          <w:szCs w:val="24"/>
        </w:rPr>
      </w:pPr>
      <w:r w:rsidRPr="005E22AD">
        <w:rPr>
          <w:rFonts w:cstheme="minorHAnsi"/>
          <w:sz w:val="24"/>
          <w:szCs w:val="24"/>
        </w:rPr>
        <w:t xml:space="preserve">4. </w:t>
      </w:r>
      <w:r w:rsidR="00300E5B" w:rsidRPr="005E22AD">
        <w:rPr>
          <w:rFonts w:cstheme="minorHAnsi"/>
          <w:sz w:val="24"/>
          <w:szCs w:val="24"/>
        </w:rPr>
        <w:t xml:space="preserve"> </w:t>
      </w:r>
      <w:r w:rsidR="00614732" w:rsidRPr="005E22AD">
        <w:rPr>
          <w:rFonts w:cstheme="minorHAnsi"/>
          <w:sz w:val="24"/>
          <w:szCs w:val="24"/>
        </w:rPr>
        <w:t xml:space="preserve">Human </w:t>
      </w:r>
      <w:r w:rsidR="00614732" w:rsidRPr="005E22AD">
        <w:rPr>
          <w:rFonts w:cstheme="minorHAnsi"/>
          <w:b/>
          <w:sz w:val="24"/>
          <w:szCs w:val="24"/>
        </w:rPr>
        <w:t>Biospecime</w:t>
      </w:r>
      <w:r w:rsidR="00300E5B" w:rsidRPr="005E22AD">
        <w:rPr>
          <w:rFonts w:cstheme="minorHAnsi"/>
          <w:b/>
          <w:sz w:val="24"/>
          <w:szCs w:val="24"/>
        </w:rPr>
        <w:t>ns:</w:t>
      </w:r>
    </w:p>
    <w:p w14:paraId="4B7B4F5C" w14:textId="77777777" w:rsidR="00300E5B" w:rsidRPr="005E22AD" w:rsidRDefault="00300E5B" w:rsidP="006E0685">
      <w:pPr>
        <w:spacing w:after="0" w:line="240" w:lineRule="auto"/>
        <w:rPr>
          <w:rFonts w:cstheme="minorHAnsi"/>
          <w:sz w:val="24"/>
          <w:szCs w:val="24"/>
        </w:rPr>
      </w:pPr>
    </w:p>
    <w:p w14:paraId="54A05716" w14:textId="751F394C" w:rsidR="00300E5B" w:rsidRPr="005E22AD" w:rsidRDefault="00300E5B" w:rsidP="00300E5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5E22AD">
        <w:rPr>
          <w:rFonts w:cstheme="minorHAnsi"/>
          <w:sz w:val="24"/>
          <w:szCs w:val="24"/>
        </w:rPr>
        <w:t>Does the study involve the use of human materials (tissues, blood, cells, etc.)?</w:t>
      </w:r>
      <w:r w:rsidRPr="005E22AD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b/>
            <w:bCs/>
            <w:color w:val="002060"/>
          </w:rPr>
          <w:id w:val="1218240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D1B">
            <w:rPr>
              <w:rFonts w:ascii="MS Gothic" w:eastAsia="MS Gothic" w:hAnsi="MS Gothic" w:cstheme="minorHAnsi" w:hint="eastAsia"/>
              <w:b/>
              <w:bCs/>
              <w:color w:val="002060"/>
            </w:rPr>
            <w:t>☐</w:t>
          </w:r>
        </w:sdtContent>
      </w:sdt>
      <w:r w:rsidR="00FC1D1B" w:rsidRPr="00E84FBC">
        <w:rPr>
          <w:rFonts w:cstheme="minorHAnsi"/>
          <w:b/>
          <w:bCs/>
          <w:color w:val="002060"/>
        </w:rPr>
        <w:t xml:space="preserve"> </w:t>
      </w:r>
      <w:r w:rsidR="00FC1D1B" w:rsidRPr="00E84FBC">
        <w:rPr>
          <w:rFonts w:cstheme="minorHAnsi"/>
          <w:color w:val="002060"/>
        </w:rPr>
        <w:t xml:space="preserve">Yes  </w:t>
      </w:r>
      <w:sdt>
        <w:sdtPr>
          <w:rPr>
            <w:rFonts w:cstheme="minorHAnsi"/>
            <w:b/>
            <w:bCs/>
            <w:color w:val="002060"/>
          </w:rPr>
          <w:id w:val="-1340459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397">
            <w:rPr>
              <w:rFonts w:ascii="MS Gothic" w:eastAsia="MS Gothic" w:hAnsi="MS Gothic" w:cstheme="minorHAnsi" w:hint="eastAsia"/>
              <w:b/>
              <w:bCs/>
              <w:color w:val="002060"/>
            </w:rPr>
            <w:t>☐</w:t>
          </w:r>
        </w:sdtContent>
      </w:sdt>
      <w:r w:rsidR="00FC1D1B" w:rsidRPr="00E84FBC">
        <w:rPr>
          <w:rFonts w:cstheme="minorHAnsi"/>
          <w:b/>
          <w:bCs/>
          <w:color w:val="002060"/>
        </w:rPr>
        <w:t xml:space="preserve"> </w:t>
      </w:r>
      <w:r w:rsidR="00FC1D1B" w:rsidRPr="00E84FBC">
        <w:rPr>
          <w:rFonts w:cstheme="minorHAnsi"/>
          <w:color w:val="002060"/>
        </w:rPr>
        <w:t xml:space="preserve">No  </w:t>
      </w:r>
    </w:p>
    <w:p w14:paraId="2639B897" w14:textId="0F238027" w:rsidR="00300E5B" w:rsidRPr="005E22AD" w:rsidRDefault="00614732" w:rsidP="00300E5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5E22AD">
        <w:rPr>
          <w:rFonts w:cstheme="minorHAnsi"/>
          <w:sz w:val="24"/>
          <w:szCs w:val="24"/>
        </w:rPr>
        <w:t>If 4.a. is “yes”, a</w:t>
      </w:r>
      <w:r w:rsidR="00300E5B" w:rsidRPr="005E22AD">
        <w:rPr>
          <w:rFonts w:cstheme="minorHAnsi"/>
          <w:sz w:val="24"/>
          <w:szCs w:val="24"/>
        </w:rPr>
        <w:t xml:space="preserve">re the biomaterials human stem cells? </w:t>
      </w:r>
      <w:r w:rsidR="00300E5B" w:rsidRPr="005E22AD">
        <w:rPr>
          <w:rFonts w:cstheme="minorHAnsi"/>
          <w:sz w:val="24"/>
          <w:szCs w:val="24"/>
        </w:rPr>
        <w:tab/>
      </w:r>
      <w:r w:rsidR="00300E5B" w:rsidRPr="005E22AD">
        <w:rPr>
          <w:rFonts w:cstheme="minorHAnsi"/>
          <w:sz w:val="24"/>
          <w:szCs w:val="24"/>
        </w:rPr>
        <w:tab/>
      </w:r>
      <w:r w:rsidR="00300E5B" w:rsidRPr="005E22AD">
        <w:rPr>
          <w:rFonts w:cstheme="minorHAnsi"/>
          <w:sz w:val="24"/>
          <w:szCs w:val="24"/>
        </w:rPr>
        <w:tab/>
      </w:r>
      <w:r w:rsidR="00300E5B" w:rsidRPr="005E22AD">
        <w:rPr>
          <w:rFonts w:cstheme="minorHAnsi"/>
          <w:sz w:val="24"/>
          <w:szCs w:val="24"/>
        </w:rPr>
        <w:tab/>
      </w:r>
      <w:r w:rsidR="0061468C">
        <w:rPr>
          <w:rFonts w:cstheme="minorHAnsi"/>
          <w:sz w:val="24"/>
          <w:szCs w:val="24"/>
        </w:rPr>
        <w:tab/>
      </w:r>
      <w:r w:rsidR="0061468C">
        <w:rPr>
          <w:rFonts w:cstheme="minorHAnsi"/>
          <w:sz w:val="24"/>
          <w:szCs w:val="24"/>
        </w:rPr>
        <w:tab/>
      </w:r>
      <w:r w:rsidR="0061468C">
        <w:rPr>
          <w:rFonts w:cstheme="minorHAnsi"/>
          <w:sz w:val="24"/>
          <w:szCs w:val="24"/>
        </w:rPr>
        <w:tab/>
      </w:r>
      <w:r w:rsidR="0061468C">
        <w:rPr>
          <w:rFonts w:cstheme="minorHAnsi"/>
          <w:sz w:val="24"/>
          <w:szCs w:val="24"/>
        </w:rPr>
        <w:tab/>
      </w:r>
      <w:r w:rsidR="0061468C">
        <w:rPr>
          <w:rFonts w:cstheme="minorHAnsi"/>
          <w:sz w:val="24"/>
          <w:szCs w:val="24"/>
        </w:rPr>
        <w:tab/>
      </w:r>
      <w:r w:rsidR="0061468C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b/>
            <w:bCs/>
            <w:color w:val="002060"/>
          </w:rPr>
          <w:id w:val="375674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D1B">
            <w:rPr>
              <w:rFonts w:ascii="MS Gothic" w:eastAsia="MS Gothic" w:hAnsi="MS Gothic" w:cstheme="minorHAnsi" w:hint="eastAsia"/>
              <w:b/>
              <w:bCs/>
              <w:color w:val="002060"/>
            </w:rPr>
            <w:t>☐</w:t>
          </w:r>
        </w:sdtContent>
      </w:sdt>
      <w:r w:rsidR="00FC1D1B" w:rsidRPr="00E84FBC">
        <w:rPr>
          <w:rFonts w:cstheme="minorHAnsi"/>
          <w:b/>
          <w:bCs/>
          <w:color w:val="002060"/>
        </w:rPr>
        <w:t xml:space="preserve"> </w:t>
      </w:r>
      <w:r w:rsidR="00FC1D1B" w:rsidRPr="00E84FBC">
        <w:rPr>
          <w:rFonts w:cstheme="minorHAnsi"/>
          <w:color w:val="002060"/>
        </w:rPr>
        <w:t xml:space="preserve">Yes  </w:t>
      </w:r>
      <w:sdt>
        <w:sdtPr>
          <w:rPr>
            <w:rFonts w:cstheme="minorHAnsi"/>
            <w:b/>
            <w:bCs/>
            <w:color w:val="002060"/>
          </w:rPr>
          <w:id w:val="-1510977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D1B">
            <w:rPr>
              <w:rFonts w:ascii="MS Gothic" w:eastAsia="MS Gothic" w:hAnsi="MS Gothic" w:cstheme="minorHAnsi" w:hint="eastAsia"/>
              <w:b/>
              <w:bCs/>
              <w:color w:val="002060"/>
            </w:rPr>
            <w:t>☐</w:t>
          </w:r>
        </w:sdtContent>
      </w:sdt>
      <w:r w:rsidR="00FC1D1B" w:rsidRPr="00E84FBC">
        <w:rPr>
          <w:rFonts w:cstheme="minorHAnsi"/>
          <w:b/>
          <w:bCs/>
          <w:color w:val="002060"/>
        </w:rPr>
        <w:t xml:space="preserve"> </w:t>
      </w:r>
      <w:r w:rsidR="00FC1D1B" w:rsidRPr="00E84FBC">
        <w:rPr>
          <w:rFonts w:cstheme="minorHAnsi"/>
          <w:color w:val="002060"/>
        </w:rPr>
        <w:t xml:space="preserve">No  </w:t>
      </w:r>
    </w:p>
    <w:p w14:paraId="0F6B4B48" w14:textId="24192676" w:rsidR="00300E5B" w:rsidRPr="000B1158" w:rsidRDefault="00300E5B" w:rsidP="00300E5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0B1158">
        <w:rPr>
          <w:rFonts w:cstheme="minorHAnsi"/>
          <w:sz w:val="24"/>
          <w:szCs w:val="24"/>
        </w:rPr>
        <w:t>If 4</w:t>
      </w:r>
      <w:r w:rsidR="00451B49" w:rsidRPr="000B1158">
        <w:rPr>
          <w:rFonts w:cstheme="minorHAnsi"/>
          <w:sz w:val="24"/>
          <w:szCs w:val="24"/>
        </w:rPr>
        <w:t>.a. is “yes”, are the biospecime</w:t>
      </w:r>
      <w:r w:rsidRPr="000B1158">
        <w:rPr>
          <w:rFonts w:cstheme="minorHAnsi"/>
          <w:sz w:val="24"/>
          <w:szCs w:val="24"/>
        </w:rPr>
        <w:t>n</w:t>
      </w:r>
      <w:r w:rsidR="00451B49" w:rsidRPr="000B1158">
        <w:rPr>
          <w:rFonts w:cstheme="minorHAnsi"/>
          <w:sz w:val="24"/>
          <w:szCs w:val="24"/>
        </w:rPr>
        <w:t>s from a commercial provider?</w:t>
      </w:r>
      <w:r w:rsidR="00451B49" w:rsidRPr="000B1158">
        <w:rPr>
          <w:rFonts w:cstheme="minorHAnsi"/>
          <w:sz w:val="24"/>
          <w:szCs w:val="24"/>
        </w:rPr>
        <w:tab/>
      </w:r>
      <w:r w:rsidR="00451B49" w:rsidRPr="000B1158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b/>
            <w:bCs/>
            <w:color w:val="002060"/>
          </w:rPr>
          <w:id w:val="846295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D1B" w:rsidRPr="000B1158">
            <w:rPr>
              <w:rFonts w:ascii="MS Gothic" w:eastAsia="MS Gothic" w:hAnsi="MS Gothic" w:cstheme="minorHAnsi" w:hint="eastAsia"/>
              <w:b/>
              <w:bCs/>
              <w:color w:val="002060"/>
            </w:rPr>
            <w:t>☐</w:t>
          </w:r>
        </w:sdtContent>
      </w:sdt>
      <w:r w:rsidR="00FC1D1B" w:rsidRPr="000B1158">
        <w:rPr>
          <w:rFonts w:cstheme="minorHAnsi"/>
          <w:b/>
          <w:bCs/>
          <w:color w:val="002060"/>
        </w:rPr>
        <w:t xml:space="preserve"> </w:t>
      </w:r>
      <w:r w:rsidR="00FC1D1B" w:rsidRPr="000B1158">
        <w:rPr>
          <w:rFonts w:cstheme="minorHAnsi"/>
          <w:color w:val="002060"/>
        </w:rPr>
        <w:t xml:space="preserve">Yes  </w:t>
      </w:r>
      <w:sdt>
        <w:sdtPr>
          <w:rPr>
            <w:rFonts w:cstheme="minorHAnsi"/>
            <w:b/>
            <w:bCs/>
            <w:color w:val="002060"/>
          </w:rPr>
          <w:id w:val="1678466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D1B" w:rsidRPr="000B1158">
            <w:rPr>
              <w:rFonts w:ascii="MS Gothic" w:eastAsia="MS Gothic" w:hAnsi="MS Gothic" w:cstheme="minorHAnsi" w:hint="eastAsia"/>
              <w:b/>
              <w:bCs/>
              <w:color w:val="002060"/>
            </w:rPr>
            <w:t>☐</w:t>
          </w:r>
        </w:sdtContent>
      </w:sdt>
      <w:r w:rsidR="00FC1D1B" w:rsidRPr="000B1158">
        <w:rPr>
          <w:rFonts w:cstheme="minorHAnsi"/>
          <w:b/>
          <w:bCs/>
          <w:color w:val="002060"/>
        </w:rPr>
        <w:t xml:space="preserve"> </w:t>
      </w:r>
      <w:r w:rsidR="00FC1D1B" w:rsidRPr="000B1158">
        <w:rPr>
          <w:rFonts w:cstheme="minorHAnsi"/>
          <w:color w:val="002060"/>
        </w:rPr>
        <w:t xml:space="preserve">No  </w:t>
      </w:r>
      <w:r w:rsidR="00CB2088" w:rsidRPr="000B1158">
        <w:rPr>
          <w:rFonts w:cstheme="minorHAnsi"/>
          <w:bCs/>
        </w:rPr>
        <w:t xml:space="preserve">  </w:t>
      </w:r>
    </w:p>
    <w:p w14:paraId="009DDF8B" w14:textId="46257BBC" w:rsidR="001825D8" w:rsidRPr="005E22AD" w:rsidRDefault="00300E5B" w:rsidP="00487FA8">
      <w:pPr>
        <w:spacing w:after="0" w:line="240" w:lineRule="auto"/>
        <w:rPr>
          <w:rFonts w:cstheme="minorHAnsi"/>
          <w:sz w:val="24"/>
          <w:szCs w:val="24"/>
        </w:rPr>
      </w:pPr>
      <w:r w:rsidRPr="005E22AD">
        <w:rPr>
          <w:rFonts w:cstheme="minorHAnsi"/>
          <w:sz w:val="24"/>
          <w:szCs w:val="24"/>
        </w:rPr>
        <w:t>_______________________________________________________________________________________</w:t>
      </w:r>
      <w:r w:rsidR="00614732" w:rsidRPr="005E22AD">
        <w:rPr>
          <w:rFonts w:cstheme="minorHAnsi"/>
          <w:sz w:val="24"/>
          <w:szCs w:val="24"/>
        </w:rPr>
        <w:br/>
      </w:r>
    </w:p>
    <w:p w14:paraId="2708B6C9" w14:textId="76BB5BD5" w:rsidR="001825D8" w:rsidRDefault="001825D8" w:rsidP="00487FA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1468C">
        <w:rPr>
          <w:rFonts w:cstheme="minorHAnsi"/>
          <w:b/>
          <w:bCs/>
          <w:sz w:val="24"/>
          <w:szCs w:val="24"/>
        </w:rPr>
        <w:t xml:space="preserve">Study </w:t>
      </w:r>
      <w:r w:rsidR="00130D4C">
        <w:rPr>
          <w:rFonts w:cstheme="minorHAnsi"/>
          <w:b/>
          <w:bCs/>
          <w:sz w:val="24"/>
          <w:szCs w:val="24"/>
        </w:rPr>
        <w:t>A</w:t>
      </w:r>
      <w:r w:rsidRPr="0061468C">
        <w:rPr>
          <w:rFonts w:cstheme="minorHAnsi"/>
          <w:b/>
          <w:bCs/>
          <w:sz w:val="24"/>
          <w:szCs w:val="24"/>
        </w:rPr>
        <w:t>ctivity</w:t>
      </w:r>
    </w:p>
    <w:p w14:paraId="0CBEF1D1" w14:textId="77777777" w:rsidR="00BC3891" w:rsidRPr="0061468C" w:rsidRDefault="00BC3891" w:rsidP="00487FA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A4BD738" w14:textId="06FA77A2" w:rsidR="00130D4C" w:rsidRDefault="00487FA8" w:rsidP="00620856">
      <w:pPr>
        <w:pStyle w:val="ListParagraph"/>
        <w:numPr>
          <w:ilvl w:val="0"/>
          <w:numId w:val="10"/>
        </w:numPr>
        <w:spacing w:after="0" w:line="240" w:lineRule="auto"/>
        <w:ind w:left="0" w:firstLine="0"/>
        <w:rPr>
          <w:rFonts w:cstheme="minorHAnsi"/>
          <w:i/>
          <w:iCs/>
          <w:sz w:val="24"/>
          <w:szCs w:val="24"/>
        </w:rPr>
      </w:pPr>
      <w:r w:rsidRPr="00620856">
        <w:rPr>
          <w:rFonts w:cstheme="minorHAnsi"/>
          <w:b/>
          <w:sz w:val="24"/>
          <w:szCs w:val="24"/>
        </w:rPr>
        <w:t>Describe the purpose or objectives of this activity/project</w:t>
      </w:r>
      <w:r w:rsidR="002F677D" w:rsidRPr="00620856">
        <w:rPr>
          <w:rFonts w:cstheme="minorHAnsi"/>
          <w:b/>
          <w:sz w:val="24"/>
          <w:szCs w:val="24"/>
        </w:rPr>
        <w:t xml:space="preserve">. </w:t>
      </w:r>
      <w:r w:rsidR="002F677D" w:rsidRPr="00620856">
        <w:rPr>
          <w:rFonts w:cstheme="minorHAnsi"/>
          <w:i/>
          <w:iCs/>
          <w:sz w:val="24"/>
          <w:szCs w:val="24"/>
        </w:rPr>
        <w:t>This sho</w:t>
      </w:r>
      <w:r w:rsidR="00564D1B" w:rsidRPr="00620856">
        <w:rPr>
          <w:rFonts w:cstheme="minorHAnsi"/>
          <w:i/>
          <w:iCs/>
          <w:sz w:val="24"/>
          <w:szCs w:val="24"/>
        </w:rPr>
        <w:t>uld be a succinct and accurate description of your proposed work</w:t>
      </w:r>
    </w:p>
    <w:p w14:paraId="51CC449D" w14:textId="77777777" w:rsidR="00BC3891" w:rsidRPr="00620856" w:rsidRDefault="00BC3891" w:rsidP="00BC3891">
      <w:pPr>
        <w:pStyle w:val="ListParagraph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sdt>
      <w:sdtPr>
        <w:rPr>
          <w:shd w:val="clear" w:color="auto" w:fill="E6E6E6"/>
        </w:rPr>
        <w:id w:val="-1237781769"/>
        <w:placeholder>
          <w:docPart w:val="5CC4CDE27AC34ECF8499C74C0EBF4D7B"/>
        </w:placeholder>
        <w:showingPlcHdr/>
      </w:sdtPr>
      <w:sdtContent>
        <w:p w14:paraId="4B8F437D" w14:textId="27C13293" w:rsidR="0061468C" w:rsidRPr="00620856" w:rsidRDefault="00130D4C" w:rsidP="00BC3891">
          <w:pPr>
            <w:autoSpaceDE w:val="0"/>
            <w:autoSpaceDN w:val="0"/>
            <w:adjustRightInd w:val="0"/>
            <w:spacing w:after="0" w:line="240" w:lineRule="auto"/>
            <w:ind w:left="288" w:right="187"/>
            <w:rPr>
              <w:rFonts w:cstheme="minorHAnsi"/>
              <w:i/>
              <w:iCs/>
              <w:sz w:val="24"/>
              <w:szCs w:val="24"/>
            </w:rPr>
          </w:pPr>
          <w:r w:rsidRPr="008E1BF2">
            <w:rPr>
              <w:rStyle w:val="PlaceholderText"/>
            </w:rPr>
            <w:t>Click or tap here to enter text.</w:t>
          </w:r>
        </w:p>
      </w:sdtContent>
    </w:sdt>
    <w:p w14:paraId="54182932" w14:textId="77777777" w:rsidR="00130D4C" w:rsidRDefault="00130D4C" w:rsidP="00130D4C">
      <w:pPr>
        <w:pStyle w:val="ListParagraph"/>
        <w:spacing w:after="0" w:line="240" w:lineRule="auto"/>
        <w:ind w:left="504"/>
        <w:rPr>
          <w:rFonts w:cstheme="minorHAnsi"/>
          <w:b/>
          <w:sz w:val="24"/>
          <w:szCs w:val="24"/>
        </w:rPr>
      </w:pPr>
    </w:p>
    <w:p w14:paraId="4597B582" w14:textId="2927B492" w:rsidR="000E2BAE" w:rsidRDefault="000E2BAE" w:rsidP="00620856">
      <w:pPr>
        <w:pStyle w:val="ListParagraph"/>
        <w:numPr>
          <w:ilvl w:val="0"/>
          <w:numId w:val="10"/>
        </w:numPr>
        <w:spacing w:after="0" w:line="240" w:lineRule="auto"/>
        <w:ind w:left="0" w:firstLine="0"/>
        <w:rPr>
          <w:rFonts w:cstheme="minorHAnsi"/>
          <w:b/>
          <w:sz w:val="24"/>
          <w:szCs w:val="24"/>
        </w:rPr>
      </w:pPr>
      <w:r w:rsidRPr="00620856">
        <w:rPr>
          <w:rFonts w:cstheme="minorHAnsi"/>
          <w:b/>
          <w:sz w:val="24"/>
          <w:szCs w:val="24"/>
        </w:rPr>
        <w:t>Provide a description of the procedure</w:t>
      </w:r>
      <w:r w:rsidR="00BC3891">
        <w:rPr>
          <w:rFonts w:cstheme="minorHAnsi"/>
          <w:b/>
          <w:sz w:val="24"/>
          <w:szCs w:val="24"/>
        </w:rPr>
        <w:t>s</w:t>
      </w:r>
    </w:p>
    <w:p w14:paraId="73470793" w14:textId="77777777" w:rsidR="00BC3891" w:rsidRPr="00620856" w:rsidRDefault="00BC3891" w:rsidP="00BC3891">
      <w:pPr>
        <w:pStyle w:val="ListParagraph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14:paraId="637D3695" w14:textId="3F89DFCE" w:rsidR="00620856" w:rsidRPr="00620856" w:rsidRDefault="00000000" w:rsidP="00BC3891">
      <w:pPr>
        <w:autoSpaceDE w:val="0"/>
        <w:autoSpaceDN w:val="0"/>
        <w:adjustRightInd w:val="0"/>
        <w:spacing w:after="0" w:line="240" w:lineRule="auto"/>
        <w:ind w:left="288" w:right="187"/>
        <w:rPr>
          <w:shd w:val="clear" w:color="auto" w:fill="E6E6E6"/>
        </w:rPr>
      </w:pPr>
      <w:sdt>
        <w:sdtPr>
          <w:rPr>
            <w:shd w:val="clear" w:color="auto" w:fill="E6E6E6"/>
          </w:rPr>
          <w:id w:val="2114235921"/>
          <w:placeholder>
            <w:docPart w:val="1C9E7D7D503B4212835F64861F48C95C"/>
          </w:placeholder>
          <w:showingPlcHdr/>
        </w:sdtPr>
        <w:sdtContent>
          <w:r w:rsidR="00620856" w:rsidRPr="008E1BF2">
            <w:rPr>
              <w:rStyle w:val="PlaceholderText"/>
            </w:rPr>
            <w:t>Click or tap here to enter text.</w:t>
          </w:r>
        </w:sdtContent>
      </w:sdt>
    </w:p>
    <w:p w14:paraId="4C831A60" w14:textId="77777777" w:rsidR="0007428C" w:rsidRPr="0007428C" w:rsidRDefault="0007428C" w:rsidP="0007428C">
      <w:pPr>
        <w:pStyle w:val="ListParagraph"/>
        <w:autoSpaceDE w:val="0"/>
        <w:autoSpaceDN w:val="0"/>
        <w:adjustRightInd w:val="0"/>
        <w:spacing w:after="0" w:line="240" w:lineRule="auto"/>
        <w:ind w:left="0" w:right="187"/>
        <w:rPr>
          <w:rFonts w:cstheme="minorHAnsi"/>
          <w:b/>
          <w:bCs/>
          <w:color w:val="7030A0"/>
          <w:sz w:val="24"/>
          <w:szCs w:val="24"/>
          <w:shd w:val="clear" w:color="auto" w:fill="E6E6E6"/>
        </w:rPr>
      </w:pPr>
    </w:p>
    <w:p w14:paraId="1281CA72" w14:textId="1D89782C" w:rsidR="00FC1D1B" w:rsidRPr="00FC1D1B" w:rsidRDefault="00487FA8" w:rsidP="00FC1D1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187" w:firstLine="0"/>
        <w:rPr>
          <w:rFonts w:cstheme="minorHAnsi"/>
          <w:b/>
          <w:bCs/>
          <w:color w:val="7030A0"/>
          <w:sz w:val="24"/>
          <w:szCs w:val="24"/>
          <w:shd w:val="clear" w:color="auto" w:fill="E6E6E6"/>
        </w:rPr>
      </w:pPr>
      <w:r w:rsidRPr="00620856">
        <w:rPr>
          <w:rFonts w:eastAsiaTheme="minorEastAsia" w:cstheme="minorHAnsi"/>
          <w:b/>
          <w:bCs/>
          <w:sz w:val="24"/>
          <w:szCs w:val="24"/>
        </w:rPr>
        <w:t>Explain where the data/specimens were collected/obtained</w:t>
      </w:r>
      <w:r w:rsidRPr="00620856">
        <w:rPr>
          <w:rFonts w:eastAsiaTheme="minorEastAsia" w:cstheme="minorHAnsi"/>
          <w:sz w:val="24"/>
          <w:szCs w:val="24"/>
        </w:rPr>
        <w:t xml:space="preserve"> (i.e., identify the source of data/specimens</w:t>
      </w:r>
      <w:r w:rsidR="00FC1D1B">
        <w:rPr>
          <w:rFonts w:eastAsiaTheme="minorEastAsia" w:cstheme="minorHAnsi"/>
          <w:sz w:val="24"/>
          <w:szCs w:val="24"/>
        </w:rPr>
        <w:t xml:space="preserve">. </w:t>
      </w:r>
      <w:r w:rsidR="00FC1D1B" w:rsidRPr="00FC1D1B">
        <w:rPr>
          <w:rFonts w:ascii="Calibri" w:hAnsi="Calibri"/>
          <w:sz w:val="24"/>
          <w:szCs w:val="24"/>
        </w:rPr>
        <w:t xml:space="preserve">Does the activity involve the use of </w:t>
      </w:r>
      <w:r w:rsidR="00523397" w:rsidRPr="00FC1D1B">
        <w:rPr>
          <w:rFonts w:ascii="Calibri" w:hAnsi="Calibri"/>
          <w:b/>
          <w:sz w:val="24"/>
          <w:szCs w:val="24"/>
        </w:rPr>
        <w:t>publicly</w:t>
      </w:r>
      <w:r w:rsidR="00FC1D1B" w:rsidRPr="00FC1D1B">
        <w:rPr>
          <w:rFonts w:ascii="Calibri" w:hAnsi="Calibri"/>
          <w:b/>
          <w:sz w:val="24"/>
          <w:szCs w:val="24"/>
        </w:rPr>
        <w:t xml:space="preserve"> available data</w:t>
      </w:r>
      <w:r w:rsidR="00FC1D1B" w:rsidRPr="00FC1D1B">
        <w:rPr>
          <w:rFonts w:ascii="Calibri" w:hAnsi="Calibri"/>
          <w:sz w:val="24"/>
          <w:szCs w:val="24"/>
        </w:rPr>
        <w:t xml:space="preserve"> that contains sensitive or identifiable data?</w:t>
      </w:r>
      <w:r w:rsidR="00FC1D1B">
        <w:rPr>
          <w:rFonts w:ascii="Calibri" w:hAnsi="Calibri"/>
          <w:sz w:val="24"/>
          <w:szCs w:val="24"/>
        </w:rPr>
        <w:t xml:space="preserve"> </w:t>
      </w:r>
      <w:r w:rsidR="00FC1D1B" w:rsidRPr="0007428C">
        <w:rPr>
          <w:rFonts w:eastAsiaTheme="minorEastAsia" w:cstheme="minorHAnsi"/>
          <w:color w:val="C00000"/>
          <w:sz w:val="24"/>
          <w:szCs w:val="24"/>
        </w:rPr>
        <w:t>Please confirm that the information you have provided here does not include private identifiable information</w:t>
      </w:r>
      <w:r w:rsidR="0007428C" w:rsidRPr="0007428C">
        <w:rPr>
          <w:rFonts w:eastAsiaTheme="minorEastAsia" w:cstheme="minorHAnsi"/>
          <w:color w:val="C00000"/>
          <w:sz w:val="24"/>
          <w:szCs w:val="24"/>
        </w:rPr>
        <w:t xml:space="preserve"> (PHI)</w:t>
      </w:r>
      <w:r w:rsidR="00FC1D1B" w:rsidRPr="0007428C">
        <w:rPr>
          <w:rFonts w:eastAsiaTheme="minorEastAsia" w:cstheme="minorHAnsi"/>
          <w:color w:val="C00000"/>
        </w:rPr>
        <w:t xml:space="preserve"> </w:t>
      </w:r>
    </w:p>
    <w:p w14:paraId="7F1979AB" w14:textId="68B19E43" w:rsidR="00FC1D1B" w:rsidRPr="00FC1D1B" w:rsidRDefault="00000000" w:rsidP="00FC1D1B">
      <w:pPr>
        <w:pStyle w:val="ListParagraph"/>
        <w:autoSpaceDE w:val="0"/>
        <w:autoSpaceDN w:val="0"/>
        <w:adjustRightInd w:val="0"/>
        <w:spacing w:after="0" w:line="240" w:lineRule="auto"/>
        <w:ind w:left="0" w:right="187"/>
        <w:rPr>
          <w:rFonts w:cstheme="minorHAnsi"/>
          <w:b/>
          <w:bCs/>
          <w:color w:val="7030A0"/>
          <w:sz w:val="24"/>
          <w:szCs w:val="24"/>
          <w:shd w:val="clear" w:color="auto" w:fill="E6E6E6"/>
        </w:rPr>
      </w:pPr>
      <w:sdt>
        <w:sdtPr>
          <w:rPr>
            <w:shd w:val="clear" w:color="auto" w:fill="E6E6E6"/>
          </w:rPr>
          <w:id w:val="312918696"/>
          <w:placeholder>
            <w:docPart w:val="8F4C8C537CE345B28EB19F7460CF792F"/>
          </w:placeholder>
          <w:showingPlcHdr/>
        </w:sdtPr>
        <w:sdtContent>
          <w:r w:rsidR="00FC1D1B" w:rsidRPr="008E1BF2">
            <w:rPr>
              <w:rStyle w:val="PlaceholderText"/>
            </w:rPr>
            <w:t>Click or tap here to enter text.</w:t>
          </w:r>
        </w:sdtContent>
      </w:sdt>
    </w:p>
    <w:p w14:paraId="7F009AD9" w14:textId="77777777" w:rsidR="0007428C" w:rsidRPr="0007428C" w:rsidRDefault="0007428C" w:rsidP="0007428C">
      <w:pPr>
        <w:pStyle w:val="ListParagraph"/>
        <w:autoSpaceDE w:val="0"/>
        <w:autoSpaceDN w:val="0"/>
        <w:adjustRightInd w:val="0"/>
        <w:spacing w:after="0" w:line="240" w:lineRule="auto"/>
        <w:ind w:left="0" w:right="187"/>
        <w:rPr>
          <w:rFonts w:cstheme="minorHAnsi"/>
          <w:b/>
          <w:bCs/>
          <w:color w:val="7030A0"/>
          <w:sz w:val="24"/>
          <w:szCs w:val="24"/>
          <w:shd w:val="clear" w:color="auto" w:fill="E6E6E6"/>
        </w:rPr>
      </w:pPr>
    </w:p>
    <w:p w14:paraId="60B976D9" w14:textId="082498A5" w:rsidR="00FC1D1B" w:rsidRPr="00FC1D1B" w:rsidRDefault="00FC1D1B" w:rsidP="00FC1D1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187" w:firstLine="0"/>
        <w:rPr>
          <w:rFonts w:cstheme="minorHAnsi"/>
          <w:b/>
          <w:bCs/>
          <w:color w:val="7030A0"/>
          <w:sz w:val="24"/>
          <w:szCs w:val="24"/>
          <w:shd w:val="clear" w:color="auto" w:fill="E6E6E6"/>
        </w:rPr>
      </w:pPr>
      <w:r w:rsidRPr="0007428C">
        <w:rPr>
          <w:rFonts w:eastAsiaTheme="minorEastAsia" w:cstheme="minorHAnsi"/>
          <w:b/>
          <w:bCs/>
          <w:sz w:val="24"/>
          <w:szCs w:val="24"/>
        </w:rPr>
        <w:t>Explain how the data/specimens will be provided to the investigator</w:t>
      </w:r>
      <w:r>
        <w:rPr>
          <w:rFonts w:eastAsiaTheme="minorEastAsia" w:cstheme="minorHAnsi"/>
          <w:sz w:val="24"/>
          <w:szCs w:val="24"/>
        </w:rPr>
        <w:t xml:space="preserve"> e.g. </w:t>
      </w:r>
      <w:r w:rsidRPr="00FC1D1B">
        <w:rPr>
          <w:rFonts w:eastAsiaTheme="minorEastAsia" w:cstheme="minorHAnsi"/>
          <w:sz w:val="24"/>
          <w:szCs w:val="24"/>
        </w:rPr>
        <w:t>the investigator will be provided an already existing, de-identified data set, etc.). Indicate who will de-identify the data and/or specimens, and how the data and/or specimens will be de-identified.</w:t>
      </w:r>
    </w:p>
    <w:p w14:paraId="0F52EFB4" w14:textId="13137647" w:rsidR="00FC1D1B" w:rsidRPr="00FC1D1B" w:rsidRDefault="00000000" w:rsidP="00FC1D1B">
      <w:pPr>
        <w:pStyle w:val="ListParagraph"/>
        <w:autoSpaceDE w:val="0"/>
        <w:autoSpaceDN w:val="0"/>
        <w:adjustRightInd w:val="0"/>
        <w:spacing w:after="0" w:line="240" w:lineRule="auto"/>
        <w:ind w:left="0" w:right="187"/>
        <w:rPr>
          <w:rFonts w:cstheme="minorHAnsi"/>
          <w:b/>
          <w:bCs/>
          <w:color w:val="7030A0"/>
          <w:sz w:val="24"/>
          <w:szCs w:val="24"/>
          <w:shd w:val="clear" w:color="auto" w:fill="E6E6E6"/>
        </w:rPr>
      </w:pPr>
      <w:sdt>
        <w:sdtPr>
          <w:rPr>
            <w:shd w:val="clear" w:color="auto" w:fill="E6E6E6"/>
          </w:rPr>
          <w:id w:val="809359816"/>
          <w:placeholder>
            <w:docPart w:val="CFF20C08C72247CC8467121816C806F1"/>
          </w:placeholder>
          <w:showingPlcHdr/>
        </w:sdtPr>
        <w:sdtContent>
          <w:r w:rsidR="00FC1D1B" w:rsidRPr="008E1BF2">
            <w:rPr>
              <w:rStyle w:val="PlaceholderText"/>
            </w:rPr>
            <w:t>Click or tap here to enter text.</w:t>
          </w:r>
        </w:sdtContent>
      </w:sdt>
    </w:p>
    <w:p w14:paraId="686F4328" w14:textId="10470297" w:rsidR="00350335" w:rsidRDefault="00350335" w:rsidP="00350335">
      <w:pPr>
        <w:pStyle w:val="ListParagraph"/>
        <w:autoSpaceDE w:val="0"/>
        <w:autoSpaceDN w:val="0"/>
        <w:adjustRightInd w:val="0"/>
        <w:spacing w:after="0" w:line="240" w:lineRule="auto"/>
        <w:ind w:left="0" w:right="187"/>
        <w:rPr>
          <w:rFonts w:cstheme="minorHAnsi"/>
          <w:b/>
          <w:bCs/>
          <w:color w:val="7030A0"/>
          <w:shd w:val="clear" w:color="auto" w:fill="E6E6E6"/>
        </w:rPr>
      </w:pPr>
    </w:p>
    <w:p w14:paraId="0F3B1DD8" w14:textId="69D4213D" w:rsidR="00523397" w:rsidRPr="00857A26" w:rsidRDefault="000B1158" w:rsidP="00857A26">
      <w:pPr>
        <w:pStyle w:val="ListParagraph"/>
        <w:autoSpaceDE w:val="0"/>
        <w:autoSpaceDN w:val="0"/>
        <w:adjustRightInd w:val="0"/>
        <w:spacing w:after="0" w:line="240" w:lineRule="auto"/>
        <w:ind w:left="0" w:right="187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b/>
          <w:bCs/>
          <w:sz w:val="24"/>
          <w:szCs w:val="24"/>
        </w:rPr>
        <w:t xml:space="preserve">5. Funding: </w:t>
      </w:r>
      <w:r w:rsidRPr="00857A26">
        <w:rPr>
          <w:rFonts w:eastAsiaTheme="minorEastAsia" w:cstheme="minorHAnsi"/>
          <w:sz w:val="24"/>
          <w:szCs w:val="24"/>
        </w:rPr>
        <w:t>Will the activities be supported by Federal Funding (e.g., NIH, NSF, DoE, DoD) awarded directly to the institution</w:t>
      </w:r>
      <w:r w:rsidR="00857A26" w:rsidRPr="00857A26">
        <w:rPr>
          <w:rFonts w:eastAsiaTheme="minorEastAsia" w:cstheme="minorHAnsi"/>
          <w:sz w:val="24"/>
          <w:szCs w:val="24"/>
        </w:rPr>
        <w:t xml:space="preserve"> (i.e</w:t>
      </w:r>
      <w:r w:rsidR="009F7ED1">
        <w:rPr>
          <w:rFonts w:eastAsiaTheme="minorEastAsia" w:cstheme="minorHAnsi"/>
          <w:sz w:val="24"/>
          <w:szCs w:val="24"/>
        </w:rPr>
        <w:t>.</w:t>
      </w:r>
      <w:r w:rsidR="00857A26" w:rsidRPr="00857A26">
        <w:rPr>
          <w:rFonts w:eastAsiaTheme="minorEastAsia" w:cstheme="minorHAnsi"/>
          <w:sz w:val="24"/>
          <w:szCs w:val="24"/>
        </w:rPr>
        <w:t xml:space="preserve"> Northeastern University is the primary awardee)?</w:t>
      </w:r>
    </w:p>
    <w:p w14:paraId="7BD2FDBB" w14:textId="5F1391FF" w:rsidR="00857A26" w:rsidRDefault="00857A26" w:rsidP="00857A26">
      <w:pPr>
        <w:pStyle w:val="ListParagraph"/>
        <w:autoSpaceDE w:val="0"/>
        <w:autoSpaceDN w:val="0"/>
        <w:adjustRightInd w:val="0"/>
        <w:spacing w:after="0" w:line="240" w:lineRule="auto"/>
        <w:ind w:left="0" w:right="187"/>
        <w:rPr>
          <w:rFonts w:cstheme="minorHAnsi"/>
          <w:b/>
          <w:bCs/>
          <w:color w:val="7030A0"/>
          <w:shd w:val="clear" w:color="auto" w:fill="E6E6E6"/>
        </w:rPr>
      </w:pPr>
      <w:sdt>
        <w:sdtPr>
          <w:rPr>
            <w:rFonts w:cstheme="minorHAnsi"/>
            <w:b/>
            <w:bCs/>
            <w:color w:val="002060"/>
          </w:rPr>
          <w:id w:val="-793141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color w:val="002060"/>
            </w:rPr>
            <w:t>☐</w:t>
          </w:r>
        </w:sdtContent>
      </w:sdt>
      <w:r w:rsidRPr="00E84FBC">
        <w:rPr>
          <w:rFonts w:cstheme="minorHAnsi"/>
          <w:b/>
          <w:bCs/>
          <w:color w:val="002060"/>
        </w:rPr>
        <w:t xml:space="preserve"> </w:t>
      </w:r>
      <w:r w:rsidRPr="00E84FBC">
        <w:rPr>
          <w:rFonts w:cstheme="minorHAnsi"/>
          <w:color w:val="002060"/>
        </w:rPr>
        <w:t xml:space="preserve">Yes  </w:t>
      </w:r>
      <w:sdt>
        <w:sdtPr>
          <w:rPr>
            <w:rFonts w:cstheme="minorHAnsi"/>
            <w:b/>
            <w:bCs/>
            <w:color w:val="002060"/>
          </w:rPr>
          <w:id w:val="-2000800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color w:val="002060"/>
            </w:rPr>
            <w:t>☐</w:t>
          </w:r>
        </w:sdtContent>
      </w:sdt>
      <w:r w:rsidRPr="00E84FBC">
        <w:rPr>
          <w:rFonts w:cstheme="minorHAnsi"/>
          <w:b/>
          <w:bCs/>
          <w:color w:val="002060"/>
        </w:rPr>
        <w:t xml:space="preserve"> </w:t>
      </w:r>
      <w:r w:rsidRPr="00E84FBC">
        <w:rPr>
          <w:rFonts w:cstheme="minorHAnsi"/>
          <w:color w:val="002060"/>
        </w:rPr>
        <w:t xml:space="preserve">No  </w:t>
      </w:r>
    </w:p>
    <w:p w14:paraId="6A222DFA" w14:textId="3C4AC53C" w:rsidR="00523397" w:rsidRDefault="00523397" w:rsidP="00350335">
      <w:pPr>
        <w:pStyle w:val="ListParagraph"/>
        <w:autoSpaceDE w:val="0"/>
        <w:autoSpaceDN w:val="0"/>
        <w:adjustRightInd w:val="0"/>
        <w:spacing w:after="0" w:line="240" w:lineRule="auto"/>
        <w:ind w:left="0" w:right="187"/>
        <w:rPr>
          <w:rFonts w:cstheme="minorHAnsi"/>
          <w:b/>
          <w:bCs/>
          <w:color w:val="7030A0"/>
          <w:shd w:val="clear" w:color="auto" w:fill="E6E6E6"/>
        </w:rPr>
      </w:pPr>
    </w:p>
    <w:p w14:paraId="1B7D5A7A" w14:textId="3304BF55" w:rsidR="00523397" w:rsidRDefault="00523397" w:rsidP="00350335">
      <w:pPr>
        <w:pStyle w:val="ListParagraph"/>
        <w:autoSpaceDE w:val="0"/>
        <w:autoSpaceDN w:val="0"/>
        <w:adjustRightInd w:val="0"/>
        <w:spacing w:after="0" w:line="240" w:lineRule="auto"/>
        <w:ind w:left="0" w:right="187"/>
        <w:rPr>
          <w:rFonts w:cstheme="minorHAnsi"/>
          <w:b/>
          <w:bCs/>
          <w:color w:val="7030A0"/>
          <w:shd w:val="clear" w:color="auto" w:fill="E6E6E6"/>
        </w:rPr>
      </w:pPr>
    </w:p>
    <w:p w14:paraId="582CDE85" w14:textId="77777777" w:rsidR="00523397" w:rsidRPr="00620856" w:rsidRDefault="00523397" w:rsidP="00350335">
      <w:pPr>
        <w:pStyle w:val="ListParagraph"/>
        <w:autoSpaceDE w:val="0"/>
        <w:autoSpaceDN w:val="0"/>
        <w:adjustRightInd w:val="0"/>
        <w:spacing w:after="0" w:line="240" w:lineRule="auto"/>
        <w:ind w:left="0" w:right="187"/>
        <w:rPr>
          <w:rFonts w:cstheme="minorHAnsi"/>
          <w:b/>
          <w:bCs/>
          <w:color w:val="7030A0"/>
          <w:shd w:val="clear" w:color="auto" w:fill="E6E6E6"/>
        </w:rPr>
      </w:pPr>
    </w:p>
    <w:tbl>
      <w:tblPr>
        <w:tblW w:w="108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523397" w14:paraId="0F0277AB" w14:textId="77777777" w:rsidTr="00ED5A7F">
        <w:trPr>
          <w:trHeight w:val="1835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7663" w14:textId="77777777" w:rsidR="00523397" w:rsidRDefault="00523397" w:rsidP="00ED5A7F">
            <w:pPr>
              <w:pStyle w:val="Default"/>
              <w:rPr>
                <w:rFonts w:eastAsiaTheme="minorEastAsia"/>
                <w:color w:val="342F2E"/>
              </w:rPr>
            </w:pPr>
            <w:r w:rsidRPr="00523397">
              <w:rPr>
                <w:rFonts w:eastAsiaTheme="minorEastAsia"/>
                <w:color w:val="C00000"/>
              </w:rPr>
              <w:lastRenderedPageBreak/>
              <w:t>Note about Funding</w:t>
            </w:r>
            <w:r>
              <w:rPr>
                <w:rFonts w:eastAsiaTheme="minorEastAsia"/>
              </w:rPr>
              <w:t xml:space="preserve">: </w:t>
            </w:r>
            <w:r>
              <w:rPr>
                <w:rFonts w:eastAsiaTheme="minorEastAsia"/>
                <w:color w:val="342F2E"/>
              </w:rPr>
              <w:t xml:space="preserve">If the Northeastern University is the primary recipient of a federal award (e.g., NIH, NSF, DoE, DoD), </w:t>
            </w:r>
            <w:r>
              <w:rPr>
                <w:rFonts w:eastAsiaTheme="minorEastAsia"/>
              </w:rPr>
              <w:t>and one or more external entities will engage in human subject research</w:t>
            </w:r>
            <w:r>
              <w:rPr>
                <w:rFonts w:eastAsiaTheme="minorEastAsia"/>
                <w:color w:val="342F2E"/>
              </w:rPr>
              <w:t xml:space="preserve">, </w:t>
            </w:r>
            <w:bookmarkStart w:id="0" w:name="_Hlk127545184"/>
            <w:r>
              <w:rPr>
                <w:rFonts w:eastAsiaTheme="minorEastAsia"/>
                <w:color w:val="342F2E"/>
              </w:rPr>
              <w:t xml:space="preserve">then the human research determination form is NOT appropriate </w:t>
            </w:r>
            <w:bookmarkEnd w:id="0"/>
            <w:r>
              <w:rPr>
                <w:rFonts w:eastAsiaTheme="minorEastAsia"/>
                <w:color w:val="342F2E"/>
              </w:rPr>
              <w:t>because the Institution is also engaged in human subjects research.</w:t>
            </w:r>
          </w:p>
          <w:p w14:paraId="5DE0AABA" w14:textId="77777777" w:rsidR="00523397" w:rsidRDefault="00523397" w:rsidP="00ED5A7F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 w:cstheme="minorHAnsi"/>
                <w:color w:val="342F2E"/>
              </w:rPr>
              <w:t xml:space="preserve">If Northeastern University is the primary awardee and the grant application designates this as being human subject research, </w:t>
            </w:r>
            <w:r>
              <w:rPr>
                <w:rFonts w:eastAsiaTheme="minorEastAsia"/>
                <w:color w:val="342F2E"/>
              </w:rPr>
              <w:t>the human research determination form is NOT appropriate.</w:t>
            </w:r>
          </w:p>
        </w:tc>
      </w:tr>
    </w:tbl>
    <w:tbl>
      <w:tblPr>
        <w:tblStyle w:val="TableGrid"/>
        <w:tblW w:w="9666" w:type="dxa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3746"/>
        <w:gridCol w:w="711"/>
        <w:gridCol w:w="4060"/>
      </w:tblGrid>
      <w:tr w:rsidR="00523397" w14:paraId="23881C8F" w14:textId="77777777" w:rsidTr="00C06ED0">
        <w:trPr>
          <w:trHeight w:val="449"/>
        </w:trPr>
        <w:tc>
          <w:tcPr>
            <w:tcW w:w="1149" w:type="dxa"/>
            <w:vAlign w:val="bottom"/>
          </w:tcPr>
          <w:p w14:paraId="485A5D7E" w14:textId="77777777" w:rsidR="00523397" w:rsidRDefault="00523397" w:rsidP="00C06ED0">
            <w:pPr>
              <w:contextualSpacing/>
              <w:rPr>
                <w:b/>
                <w:bCs/>
              </w:rPr>
            </w:pPr>
          </w:p>
          <w:p w14:paraId="4DC1836A" w14:textId="77777777" w:rsidR="00523397" w:rsidRDefault="00523397" w:rsidP="00C06ED0">
            <w:pPr>
              <w:contextualSpacing/>
              <w:rPr>
                <w:b/>
                <w:bCs/>
              </w:rPr>
            </w:pPr>
          </w:p>
          <w:p w14:paraId="13DB4EC7" w14:textId="77777777" w:rsidR="00523397" w:rsidRDefault="00523397" w:rsidP="00C06ED0">
            <w:pPr>
              <w:contextualSpacing/>
              <w:rPr>
                <w:b/>
                <w:bCs/>
              </w:rPr>
            </w:pPr>
          </w:p>
          <w:p w14:paraId="5F69F6E4" w14:textId="77777777" w:rsidR="00523397" w:rsidRDefault="00523397" w:rsidP="00C06ED0">
            <w:pPr>
              <w:contextualSpacing/>
              <w:rPr>
                <w:b/>
                <w:bCs/>
              </w:rPr>
            </w:pPr>
          </w:p>
          <w:p w14:paraId="7F31776B" w14:textId="77777777" w:rsidR="00523397" w:rsidRPr="00C56019" w:rsidRDefault="00523397" w:rsidP="00C06ED0">
            <w:pPr>
              <w:contextualSpacing/>
              <w:jc w:val="both"/>
              <w:rPr>
                <w:b/>
                <w:bCs/>
              </w:rPr>
            </w:pPr>
            <w:r w:rsidRPr="00C56019">
              <w:rPr>
                <w:b/>
                <w:bCs/>
              </w:rPr>
              <w:t>Signature:</w:t>
            </w:r>
          </w:p>
        </w:tc>
        <w:tc>
          <w:tcPr>
            <w:tcW w:w="3746" w:type="dxa"/>
            <w:tcBorders>
              <w:bottom w:val="single" w:sz="4" w:space="0" w:color="auto"/>
            </w:tcBorders>
            <w:vAlign w:val="bottom"/>
          </w:tcPr>
          <w:p w14:paraId="27BF47F9" w14:textId="77777777" w:rsidR="00523397" w:rsidRDefault="00523397" w:rsidP="00C06ED0">
            <w:pPr>
              <w:contextualSpacing/>
            </w:pPr>
          </w:p>
        </w:tc>
        <w:tc>
          <w:tcPr>
            <w:tcW w:w="711" w:type="dxa"/>
            <w:vAlign w:val="bottom"/>
          </w:tcPr>
          <w:p w14:paraId="7038D7EC" w14:textId="77777777" w:rsidR="00523397" w:rsidRPr="00C56019" w:rsidRDefault="00523397" w:rsidP="00C06ED0">
            <w:pPr>
              <w:contextualSpacing/>
              <w:rPr>
                <w:b/>
                <w:bCs/>
              </w:rPr>
            </w:pPr>
            <w:r w:rsidRPr="00C56019">
              <w:rPr>
                <w:b/>
                <w:bCs/>
              </w:rPr>
              <w:t>Date:</w:t>
            </w:r>
          </w:p>
        </w:tc>
        <w:tc>
          <w:tcPr>
            <w:tcW w:w="4060" w:type="dxa"/>
            <w:tcBorders>
              <w:bottom w:val="single" w:sz="4" w:space="0" w:color="auto"/>
            </w:tcBorders>
            <w:vAlign w:val="bottom"/>
          </w:tcPr>
          <w:p w14:paraId="4FC068FA" w14:textId="77777777" w:rsidR="00523397" w:rsidRDefault="00523397" w:rsidP="00C06ED0">
            <w:pPr>
              <w:contextualSpacing/>
            </w:pPr>
          </w:p>
        </w:tc>
      </w:tr>
      <w:tr w:rsidR="00523397" w14:paraId="7EA82EDB" w14:textId="77777777" w:rsidTr="00C06ED0">
        <w:tc>
          <w:tcPr>
            <w:tcW w:w="4895" w:type="dxa"/>
            <w:gridSpan w:val="2"/>
            <w:vAlign w:val="bottom"/>
          </w:tcPr>
          <w:p w14:paraId="37BC5658" w14:textId="77777777" w:rsidR="00523397" w:rsidRPr="00C56019" w:rsidRDefault="00523397" w:rsidP="00C06ED0">
            <w:pPr>
              <w:contextualSpacing/>
              <w:rPr>
                <w:i/>
                <w:iCs/>
              </w:rPr>
            </w:pPr>
            <w:r w:rsidRPr="00C56019">
              <w:rPr>
                <w:i/>
                <w:iCs/>
              </w:rPr>
              <w:t>Principal Investigator /</w:t>
            </w:r>
            <w:r>
              <w:rPr>
                <w:i/>
                <w:iCs/>
              </w:rPr>
              <w:t>Researcher/Student</w:t>
            </w:r>
          </w:p>
        </w:tc>
        <w:tc>
          <w:tcPr>
            <w:tcW w:w="711" w:type="dxa"/>
            <w:vAlign w:val="bottom"/>
          </w:tcPr>
          <w:p w14:paraId="4F4930E1" w14:textId="77777777" w:rsidR="00523397" w:rsidRDefault="00523397" w:rsidP="00C06ED0">
            <w:pPr>
              <w:contextualSpacing/>
            </w:pPr>
          </w:p>
        </w:tc>
        <w:tc>
          <w:tcPr>
            <w:tcW w:w="4060" w:type="dxa"/>
            <w:tcBorders>
              <w:top w:val="single" w:sz="4" w:space="0" w:color="auto"/>
            </w:tcBorders>
            <w:vAlign w:val="bottom"/>
          </w:tcPr>
          <w:p w14:paraId="45E50972" w14:textId="77777777" w:rsidR="00523397" w:rsidRDefault="00523397" w:rsidP="00C06ED0">
            <w:pPr>
              <w:contextualSpacing/>
            </w:pPr>
          </w:p>
        </w:tc>
      </w:tr>
    </w:tbl>
    <w:p w14:paraId="2904AD17" w14:textId="337103B4" w:rsidR="0007428C" w:rsidRDefault="0007428C" w:rsidP="00300E5B">
      <w:pPr>
        <w:spacing w:after="0" w:line="240" w:lineRule="auto"/>
        <w:rPr>
          <w:rFonts w:cstheme="minorHAnsi"/>
          <w:sz w:val="24"/>
          <w:szCs w:val="24"/>
        </w:rPr>
      </w:pPr>
    </w:p>
    <w:p w14:paraId="7A67FAF0" w14:textId="23C06917" w:rsidR="0007428C" w:rsidRDefault="0007428C" w:rsidP="00300E5B">
      <w:pPr>
        <w:spacing w:after="0" w:line="240" w:lineRule="auto"/>
        <w:rPr>
          <w:rFonts w:cstheme="minorHAnsi"/>
          <w:sz w:val="24"/>
          <w:szCs w:val="24"/>
        </w:rPr>
      </w:pPr>
    </w:p>
    <w:p w14:paraId="278C582C" w14:textId="77777777" w:rsidR="00523397" w:rsidRDefault="00523397" w:rsidP="00300E5B">
      <w:pPr>
        <w:spacing w:after="0" w:line="240" w:lineRule="auto"/>
        <w:rPr>
          <w:rFonts w:cstheme="minorHAnsi"/>
          <w:sz w:val="24"/>
          <w:szCs w:val="24"/>
        </w:rPr>
      </w:pPr>
    </w:p>
    <w:p w14:paraId="264EABE9" w14:textId="3325C37E" w:rsidR="000A4759" w:rsidRPr="000A4759" w:rsidRDefault="000A4759" w:rsidP="00523397">
      <w:pPr>
        <w:rPr>
          <w:rFonts w:cstheme="minorHAnsi"/>
          <w:sz w:val="24"/>
          <w:szCs w:val="24"/>
        </w:rPr>
      </w:pPr>
    </w:p>
    <w:sectPr w:rsidR="000A4759" w:rsidRPr="000A4759" w:rsidSect="00476894">
      <w:headerReference w:type="default" r:id="rId12"/>
      <w:footerReference w:type="default" r:id="rId13"/>
      <w:pgSz w:w="12240" w:h="15840" w:code="1"/>
      <w:pgMar w:top="576" w:right="720" w:bottom="288" w:left="1008" w:header="720" w:footer="43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357ED" w14:textId="77777777" w:rsidR="00065F71" w:rsidRDefault="00065F71" w:rsidP="00614732">
      <w:pPr>
        <w:spacing w:after="0" w:line="240" w:lineRule="auto"/>
      </w:pPr>
      <w:r>
        <w:separator/>
      </w:r>
    </w:p>
  </w:endnote>
  <w:endnote w:type="continuationSeparator" w:id="0">
    <w:p w14:paraId="32BDABED" w14:textId="77777777" w:rsidR="00065F71" w:rsidRDefault="00065F71" w:rsidP="0061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33212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62BDF2" w14:textId="2C014C7F" w:rsidR="00476894" w:rsidRDefault="0047689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HSRD Form, v</w:t>
        </w:r>
        <w:r w:rsidR="00D96FDB">
          <w:rPr>
            <w:color w:val="7F7F7F" w:themeColor="background1" w:themeShade="7F"/>
            <w:spacing w:val="60"/>
          </w:rPr>
          <w:t>-2.15.2023</w:t>
        </w:r>
      </w:p>
    </w:sdtContent>
  </w:sdt>
  <w:p w14:paraId="6B753F5E" w14:textId="066E5FED" w:rsidR="00614732" w:rsidRPr="00614732" w:rsidRDefault="00614732" w:rsidP="00614732">
    <w:pPr>
      <w:pStyle w:val="Footer"/>
      <w:jc w:val="right"/>
      <w:rPr>
        <w:rFonts w:ascii="Garamond" w:hAnsi="Garamond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28A2" w14:textId="77777777" w:rsidR="00065F71" w:rsidRDefault="00065F71" w:rsidP="00614732">
      <w:pPr>
        <w:spacing w:after="0" w:line="240" w:lineRule="auto"/>
      </w:pPr>
      <w:r>
        <w:separator/>
      </w:r>
    </w:p>
  </w:footnote>
  <w:footnote w:type="continuationSeparator" w:id="0">
    <w:p w14:paraId="757798EE" w14:textId="77777777" w:rsidR="00065F71" w:rsidRDefault="00065F71" w:rsidP="00614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5167" w14:textId="77777777" w:rsidR="00BF61EC" w:rsidRDefault="00380DBE" w:rsidP="00BF61EC">
    <w:pPr>
      <w:spacing w:line="240" w:lineRule="auto"/>
      <w:contextualSpacing/>
      <w:rPr>
        <w:rFonts w:cstheme="minorHAnsi"/>
        <w:b/>
        <w:smallCaps/>
      </w:rPr>
    </w:pPr>
    <w:r>
      <w:rPr>
        <w:noProof/>
      </w:rPr>
      <w:drawing>
        <wp:inline distT="0" distB="0" distL="0" distR="0" wp14:anchorId="66D171F2" wp14:editId="0C0D4163">
          <wp:extent cx="2438400" cy="4476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5BBF93" w14:textId="2D2CCD93" w:rsidR="00380DBE" w:rsidRPr="00380DBE" w:rsidRDefault="00000000" w:rsidP="00BF61EC">
    <w:pPr>
      <w:spacing w:line="240" w:lineRule="auto"/>
      <w:contextualSpacing/>
      <w:rPr>
        <w:rFonts w:cstheme="minorHAnsi"/>
        <w:b/>
        <w:smallCaps/>
      </w:rPr>
    </w:pPr>
    <w:hyperlink r:id="rId2" w:history="1">
      <w:r w:rsidR="00380DBE" w:rsidRPr="002D7F56">
        <w:rPr>
          <w:rStyle w:val="Hyperlink"/>
          <w:rFonts w:cstheme="minorHAnsi"/>
          <w:sz w:val="20"/>
          <w:szCs w:val="20"/>
        </w:rPr>
        <w:t>northeastern.edu/research/</w:t>
      </w:r>
      <w:proofErr w:type="spellStart"/>
      <w:r w:rsidR="00380DBE" w:rsidRPr="002D7F56">
        <w:rPr>
          <w:rStyle w:val="Hyperlink"/>
          <w:rFonts w:cstheme="minorHAnsi"/>
          <w:sz w:val="20"/>
          <w:szCs w:val="20"/>
        </w:rPr>
        <w:t>hsrp</w:t>
      </w:r>
      <w:proofErr w:type="spellEnd"/>
    </w:hyperlink>
  </w:p>
  <w:p w14:paraId="3FFF6255" w14:textId="77777777" w:rsidR="00380DBE" w:rsidRDefault="00380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D12"/>
    <w:multiLevelType w:val="hybridMultilevel"/>
    <w:tmpl w:val="0A68B752"/>
    <w:lvl w:ilvl="0" w:tplc="570E3B64">
      <w:start w:val="1"/>
      <w:numFmt w:val="decimal"/>
      <w:lvlText w:val="%1."/>
      <w:lvlJc w:val="left"/>
      <w:pPr>
        <w:ind w:left="612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0B0C0368"/>
    <w:multiLevelType w:val="hybridMultilevel"/>
    <w:tmpl w:val="21D68B1C"/>
    <w:lvl w:ilvl="0" w:tplc="2DB4C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D86830"/>
    <w:multiLevelType w:val="hybridMultilevel"/>
    <w:tmpl w:val="4678D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85083"/>
    <w:multiLevelType w:val="hybridMultilevel"/>
    <w:tmpl w:val="A3F2EF80"/>
    <w:lvl w:ilvl="0" w:tplc="AC363B30">
      <w:start w:val="1"/>
      <w:numFmt w:val="decimal"/>
      <w:lvlText w:val="%1."/>
      <w:lvlJc w:val="left"/>
      <w:pPr>
        <w:ind w:left="1080" w:hanging="792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5472E"/>
    <w:multiLevelType w:val="hybridMultilevel"/>
    <w:tmpl w:val="DBB65BA4"/>
    <w:lvl w:ilvl="0" w:tplc="3F00728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2A4313"/>
    <w:multiLevelType w:val="hybridMultilevel"/>
    <w:tmpl w:val="637285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729C6"/>
    <w:multiLevelType w:val="multilevel"/>
    <w:tmpl w:val="80A6F3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54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D1C0F68"/>
    <w:multiLevelType w:val="hybridMultilevel"/>
    <w:tmpl w:val="BD50553C"/>
    <w:lvl w:ilvl="0" w:tplc="9174A266">
      <w:start w:val="1"/>
      <w:numFmt w:val="decimal"/>
      <w:lvlText w:val="%1."/>
      <w:lvlJc w:val="left"/>
      <w:pPr>
        <w:ind w:left="720" w:hanging="504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12B61"/>
    <w:multiLevelType w:val="hybridMultilevel"/>
    <w:tmpl w:val="A5AE9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B1C2C"/>
    <w:multiLevelType w:val="hybridMultilevel"/>
    <w:tmpl w:val="35649BEA"/>
    <w:lvl w:ilvl="0" w:tplc="CD6059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261358"/>
    <w:multiLevelType w:val="hybridMultilevel"/>
    <w:tmpl w:val="8B52584E"/>
    <w:lvl w:ilvl="0" w:tplc="757C97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9144212">
    <w:abstractNumId w:val="8"/>
  </w:num>
  <w:num w:numId="2" w16cid:durableId="278879678">
    <w:abstractNumId w:val="2"/>
  </w:num>
  <w:num w:numId="3" w16cid:durableId="361782842">
    <w:abstractNumId w:val="10"/>
  </w:num>
  <w:num w:numId="4" w16cid:durableId="796609491">
    <w:abstractNumId w:val="1"/>
  </w:num>
  <w:num w:numId="5" w16cid:durableId="1848640569">
    <w:abstractNumId w:val="4"/>
  </w:num>
  <w:num w:numId="6" w16cid:durableId="2003005977">
    <w:abstractNumId w:val="9"/>
  </w:num>
  <w:num w:numId="7" w16cid:durableId="535317250">
    <w:abstractNumId w:val="0"/>
  </w:num>
  <w:num w:numId="8" w16cid:durableId="2102555820">
    <w:abstractNumId w:val="5"/>
  </w:num>
  <w:num w:numId="9" w16cid:durableId="892740881">
    <w:abstractNumId w:val="7"/>
  </w:num>
  <w:num w:numId="10" w16cid:durableId="1972831498">
    <w:abstractNumId w:val="3"/>
  </w:num>
  <w:num w:numId="11" w16cid:durableId="950360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53243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4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ACE"/>
    <w:rsid w:val="000025F7"/>
    <w:rsid w:val="00014EEB"/>
    <w:rsid w:val="00040153"/>
    <w:rsid w:val="0004083F"/>
    <w:rsid w:val="00065F71"/>
    <w:rsid w:val="000739E1"/>
    <w:rsid w:val="0007428C"/>
    <w:rsid w:val="0007430D"/>
    <w:rsid w:val="000903E3"/>
    <w:rsid w:val="000A4759"/>
    <w:rsid w:val="000B1158"/>
    <w:rsid w:val="000C3DCC"/>
    <w:rsid w:val="000E2BAE"/>
    <w:rsid w:val="000F7E7F"/>
    <w:rsid w:val="00104240"/>
    <w:rsid w:val="001212A5"/>
    <w:rsid w:val="00130D4C"/>
    <w:rsid w:val="0013224B"/>
    <w:rsid w:val="00153622"/>
    <w:rsid w:val="001825D8"/>
    <w:rsid w:val="001F78E5"/>
    <w:rsid w:val="00203ACE"/>
    <w:rsid w:val="002076BD"/>
    <w:rsid w:val="002451E1"/>
    <w:rsid w:val="0025160E"/>
    <w:rsid w:val="00270CF5"/>
    <w:rsid w:val="002863A1"/>
    <w:rsid w:val="002A58BE"/>
    <w:rsid w:val="002D4A43"/>
    <w:rsid w:val="002F677D"/>
    <w:rsid w:val="00300E5B"/>
    <w:rsid w:val="00315356"/>
    <w:rsid w:val="00350335"/>
    <w:rsid w:val="00351EFB"/>
    <w:rsid w:val="00380DBE"/>
    <w:rsid w:val="003D568E"/>
    <w:rsid w:val="003E47EE"/>
    <w:rsid w:val="00414444"/>
    <w:rsid w:val="0042328C"/>
    <w:rsid w:val="004242E1"/>
    <w:rsid w:val="00451B49"/>
    <w:rsid w:val="00462A3D"/>
    <w:rsid w:val="00476894"/>
    <w:rsid w:val="00487FA8"/>
    <w:rsid w:val="004D4F21"/>
    <w:rsid w:val="00523397"/>
    <w:rsid w:val="00552A6B"/>
    <w:rsid w:val="00564D1B"/>
    <w:rsid w:val="005857ED"/>
    <w:rsid w:val="00596256"/>
    <w:rsid w:val="005A3356"/>
    <w:rsid w:val="005A7462"/>
    <w:rsid w:val="005A7CD0"/>
    <w:rsid w:val="005C7CFA"/>
    <w:rsid w:val="005E22AD"/>
    <w:rsid w:val="005F689B"/>
    <w:rsid w:val="00604A35"/>
    <w:rsid w:val="00606771"/>
    <w:rsid w:val="0061468C"/>
    <w:rsid w:val="00614732"/>
    <w:rsid w:val="00620856"/>
    <w:rsid w:val="00625784"/>
    <w:rsid w:val="00666EC7"/>
    <w:rsid w:val="006E0685"/>
    <w:rsid w:val="00795677"/>
    <w:rsid w:val="007E2156"/>
    <w:rsid w:val="008069C1"/>
    <w:rsid w:val="00825D99"/>
    <w:rsid w:val="00827DA5"/>
    <w:rsid w:val="00833B47"/>
    <w:rsid w:val="00834EA4"/>
    <w:rsid w:val="00857A26"/>
    <w:rsid w:val="00887482"/>
    <w:rsid w:val="008A692C"/>
    <w:rsid w:val="008C1F43"/>
    <w:rsid w:val="009142A1"/>
    <w:rsid w:val="00952A7A"/>
    <w:rsid w:val="009D08B9"/>
    <w:rsid w:val="009E18C0"/>
    <w:rsid w:val="009F7ED1"/>
    <w:rsid w:val="00A153FB"/>
    <w:rsid w:val="00A27DD9"/>
    <w:rsid w:val="00A93CC5"/>
    <w:rsid w:val="00AE67D7"/>
    <w:rsid w:val="00AF6C5C"/>
    <w:rsid w:val="00B03AB4"/>
    <w:rsid w:val="00B13DB3"/>
    <w:rsid w:val="00B3101D"/>
    <w:rsid w:val="00B34393"/>
    <w:rsid w:val="00B47007"/>
    <w:rsid w:val="00B62340"/>
    <w:rsid w:val="00B77CF4"/>
    <w:rsid w:val="00B815E7"/>
    <w:rsid w:val="00B91CCD"/>
    <w:rsid w:val="00BB482C"/>
    <w:rsid w:val="00BC3891"/>
    <w:rsid w:val="00BF61EC"/>
    <w:rsid w:val="00C167C7"/>
    <w:rsid w:val="00C531CF"/>
    <w:rsid w:val="00C66A07"/>
    <w:rsid w:val="00CB2088"/>
    <w:rsid w:val="00CC1365"/>
    <w:rsid w:val="00D22375"/>
    <w:rsid w:val="00D85D80"/>
    <w:rsid w:val="00D96FDB"/>
    <w:rsid w:val="00DC05CA"/>
    <w:rsid w:val="00DF4ACE"/>
    <w:rsid w:val="00DF5D08"/>
    <w:rsid w:val="00E11F62"/>
    <w:rsid w:val="00E17BB4"/>
    <w:rsid w:val="00E77CB0"/>
    <w:rsid w:val="00E94ACD"/>
    <w:rsid w:val="00EA59B2"/>
    <w:rsid w:val="00EC73C5"/>
    <w:rsid w:val="00F121FE"/>
    <w:rsid w:val="00F24980"/>
    <w:rsid w:val="00F5045A"/>
    <w:rsid w:val="00FC1D1B"/>
    <w:rsid w:val="00FE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1F7CB"/>
  <w15:docId w15:val="{6D21411E-40FA-4FB4-B856-536D297E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A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36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732"/>
  </w:style>
  <w:style w:type="paragraph" w:styleId="Footer">
    <w:name w:val="footer"/>
    <w:basedOn w:val="Normal"/>
    <w:link w:val="FooterChar"/>
    <w:uiPriority w:val="99"/>
    <w:unhideWhenUsed/>
    <w:rsid w:val="00614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732"/>
  </w:style>
  <w:style w:type="character" w:styleId="FollowedHyperlink">
    <w:name w:val="FollowedHyperlink"/>
    <w:basedOn w:val="DefaultParagraphFont"/>
    <w:uiPriority w:val="99"/>
    <w:semiHidden/>
    <w:unhideWhenUsed/>
    <w:rsid w:val="005A335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9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045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30D4C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42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42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428C"/>
    <w:rPr>
      <w:vertAlign w:val="superscript"/>
    </w:rPr>
  </w:style>
  <w:style w:type="table" w:styleId="TableGrid">
    <w:name w:val="Table Grid"/>
    <w:basedOn w:val="TableNormal"/>
    <w:uiPriority w:val="39"/>
    <w:rsid w:val="0007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">
    <w:name w:val="Default Char"/>
    <w:basedOn w:val="DefaultParagraphFont"/>
    <w:link w:val="Default"/>
    <w:locked/>
    <w:rsid w:val="0007428C"/>
    <w:rPr>
      <w:color w:val="000000"/>
      <w:sz w:val="24"/>
      <w:szCs w:val="24"/>
    </w:rPr>
  </w:style>
  <w:style w:type="paragraph" w:customStyle="1" w:styleId="Default">
    <w:name w:val="Default"/>
    <w:link w:val="DefaultChar"/>
    <w:rsid w:val="0007428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RBReview@northeastern.ed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rtheastern.edu/research/hsrp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C4CDE27AC34ECF8499C74C0EBF4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46657-AD23-483D-84FE-3E74C04F102E}"/>
      </w:docPartPr>
      <w:docPartBody>
        <w:p w:rsidR="009A59BE" w:rsidRDefault="0078091E" w:rsidP="0078091E">
          <w:pPr>
            <w:pStyle w:val="5CC4CDE27AC34ECF8499C74C0EBF4D7B"/>
          </w:pPr>
          <w:r w:rsidRPr="008E1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E7D7D503B4212835F64861F48C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B0D4D-3DDA-4C8B-A3D9-5B0C2DDBAF88}"/>
      </w:docPartPr>
      <w:docPartBody>
        <w:p w:rsidR="009A59BE" w:rsidRDefault="0078091E" w:rsidP="0078091E">
          <w:pPr>
            <w:pStyle w:val="1C9E7D7D503B4212835F64861F48C95C"/>
          </w:pPr>
          <w:r w:rsidRPr="008E1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4C8C537CE345B28EB19F7460CF7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20FC4-C9B4-47C5-BB35-0D44DA3ED69E}"/>
      </w:docPartPr>
      <w:docPartBody>
        <w:p w:rsidR="00AB24EA" w:rsidRDefault="008225DF" w:rsidP="008225DF">
          <w:pPr>
            <w:pStyle w:val="8F4C8C537CE345B28EB19F7460CF792F"/>
          </w:pPr>
          <w:r w:rsidRPr="008E1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F20C08C72247CC8467121816C8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D594C-50D8-48E0-B01D-A41F23609F89}"/>
      </w:docPartPr>
      <w:docPartBody>
        <w:p w:rsidR="00AB24EA" w:rsidRDefault="008225DF" w:rsidP="008225DF">
          <w:pPr>
            <w:pStyle w:val="CFF20C08C72247CC8467121816C806F1"/>
          </w:pPr>
          <w:r w:rsidRPr="008E1BF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1E"/>
    <w:rsid w:val="002954E5"/>
    <w:rsid w:val="0078091E"/>
    <w:rsid w:val="00791B59"/>
    <w:rsid w:val="008225DF"/>
    <w:rsid w:val="00861FF4"/>
    <w:rsid w:val="009A59BE"/>
    <w:rsid w:val="00AB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5DF"/>
    <w:rPr>
      <w:color w:val="808080"/>
    </w:rPr>
  </w:style>
  <w:style w:type="paragraph" w:customStyle="1" w:styleId="5CC4CDE27AC34ECF8499C74C0EBF4D7B">
    <w:name w:val="5CC4CDE27AC34ECF8499C74C0EBF4D7B"/>
    <w:rsid w:val="0078091E"/>
  </w:style>
  <w:style w:type="paragraph" w:customStyle="1" w:styleId="1C9E7D7D503B4212835F64861F48C95C">
    <w:name w:val="1C9E7D7D503B4212835F64861F48C95C"/>
    <w:rsid w:val="0078091E"/>
  </w:style>
  <w:style w:type="paragraph" w:customStyle="1" w:styleId="8F4C8C537CE345B28EB19F7460CF792F">
    <w:name w:val="8F4C8C537CE345B28EB19F7460CF792F"/>
    <w:rsid w:val="008225DF"/>
  </w:style>
  <w:style w:type="paragraph" w:customStyle="1" w:styleId="CFF20C08C72247CC8467121816C806F1">
    <w:name w:val="CFF20C08C72247CC8467121816C806F1"/>
    <w:rsid w:val="008225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7ea018-c66a-4c53-a0b2-282c9025ca09">7WHSMA2NUQRA-526219597-244</_dlc_DocId>
    <_dlc_DocIdUrl xmlns="cc7ea018-c66a-4c53-a0b2-282c9025ca09">
      <Url>https://northeastern.sharepoint.com/sites/IRBReview/_layouts/15/DocIdRedir.aspx?ID=7WHSMA2NUQRA-526219597-244</Url>
      <Description>7WHSMA2NUQRA-526219597-244</Description>
    </_dlc_DocIdUrl>
    <SharedWithUsers xmlns="cc7ea018-c66a-4c53-a0b2-282c9025ca09">
      <UserInfo>
        <DisplayName>Van Slyck, Curtis</DisplayName>
        <AccountId>10</AccountId>
        <AccountType/>
      </UserInfo>
      <UserInfo>
        <DisplayName>Mwangi, Rae</DisplayName>
        <AccountId>51</AccountId>
        <AccountType/>
      </UserInfo>
      <UserInfo>
        <DisplayName>Balgopal, Anita</DisplayName>
        <AccountId>33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EEB869976A342AA09BE7716053320" ma:contentTypeVersion="4" ma:contentTypeDescription="Create a new document." ma:contentTypeScope="" ma:versionID="1ec600a8fcefab97c4c769f6450e22b6">
  <xsd:schema xmlns:xsd="http://www.w3.org/2001/XMLSchema" xmlns:xs="http://www.w3.org/2001/XMLSchema" xmlns:p="http://schemas.microsoft.com/office/2006/metadata/properties" xmlns:ns2="cc7ea018-c66a-4c53-a0b2-282c9025ca09" xmlns:ns3="2ca65f35-749d-4b36-9b35-f5a15ab6885b" targetNamespace="http://schemas.microsoft.com/office/2006/metadata/properties" ma:root="true" ma:fieldsID="b1807ac1e9c15ddbe44fc0501cac0e2a" ns2:_="" ns3:_="">
    <xsd:import namespace="cc7ea018-c66a-4c53-a0b2-282c9025ca09"/>
    <xsd:import namespace="2ca65f35-749d-4b36-9b35-f5a15ab688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ea018-c66a-4c53-a0b2-282c9025ca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65f35-749d-4b36-9b35-f5a15ab68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5550F96-51D7-4465-96CE-A53E01835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091831-9134-4C5F-8FC7-95D3FEC8BFB4}">
  <ds:schemaRefs>
    <ds:schemaRef ds:uri="http://schemas.microsoft.com/office/2006/metadata/properties"/>
    <ds:schemaRef ds:uri="http://schemas.microsoft.com/office/infopath/2007/PartnerControls"/>
    <ds:schemaRef ds:uri="cc7ea018-c66a-4c53-a0b2-282c9025ca09"/>
  </ds:schemaRefs>
</ds:datastoreItem>
</file>

<file path=customXml/itemProps3.xml><?xml version="1.0" encoding="utf-8"?>
<ds:datastoreItem xmlns:ds="http://schemas.openxmlformats.org/officeDocument/2006/customXml" ds:itemID="{A7BAC653-3FCD-455D-98CE-F601EBE84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ea018-c66a-4c53-a0b2-282c9025ca09"/>
    <ds:schemaRef ds:uri="2ca65f35-749d-4b36-9b35-f5a15ab68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8E4BB8-C1C2-446A-82B1-4F38544567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Carroll, Dana</dc:creator>
  <cp:lastModifiedBy>Mwangi, Rae</cp:lastModifiedBy>
  <cp:revision>14</cp:revision>
  <cp:lastPrinted>2019-06-21T15:28:00Z</cp:lastPrinted>
  <dcterms:created xsi:type="dcterms:W3CDTF">2023-02-17T22:58:00Z</dcterms:created>
  <dcterms:modified xsi:type="dcterms:W3CDTF">2023-03-21T22:37:00Z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0x010100CBCEEB869976A342AA09BE7716053320</vt:lpwstr>
  </property>
  <property fmtid="{D5CDD505-2E9C-101B-9397-08002B2CF9AE}" pid="3" name="_dlc_DocIdItemGuid">
    <vt:lpwstr>8771fd33-2705-4f06-b200-5dbdac3a2a89</vt:lpwstr>
  </property>
</Properties>
</file>